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7A" w:rsidRPr="00044FCB" w:rsidRDefault="00CB767A" w:rsidP="007D386D">
      <w:pPr>
        <w:jc w:val="center"/>
        <w:rPr>
          <w:rFonts w:ascii="Playbill" w:hAnsi="Playbill"/>
          <w:sz w:val="72"/>
          <w:szCs w:val="144"/>
          <w:lang w:val="es-MX"/>
        </w:rPr>
      </w:pPr>
    </w:p>
    <w:p w:rsidR="007D386D" w:rsidRPr="007D386D" w:rsidRDefault="007D386D" w:rsidP="007D386D">
      <w:pPr>
        <w:jc w:val="center"/>
        <w:rPr>
          <w:rFonts w:ascii="Playbill" w:hAnsi="Playbill"/>
          <w:sz w:val="144"/>
          <w:szCs w:val="144"/>
          <w:lang w:val="es-MX"/>
        </w:rPr>
      </w:pPr>
      <w:r w:rsidRPr="007D386D">
        <w:rPr>
          <w:rFonts w:ascii="Playbill" w:hAnsi="Playbill"/>
          <w:sz w:val="144"/>
          <w:szCs w:val="144"/>
          <w:lang w:val="es-MX"/>
        </w:rPr>
        <w:t>Escuela Primaria Plainfield</w:t>
      </w:r>
    </w:p>
    <w:p w:rsidR="007D386D" w:rsidRPr="007D386D" w:rsidRDefault="007D386D" w:rsidP="007D386D">
      <w:pPr>
        <w:jc w:val="center"/>
        <w:rPr>
          <w:rFonts w:ascii="Playbill" w:hAnsi="Playbill"/>
          <w:sz w:val="144"/>
          <w:szCs w:val="144"/>
          <w:lang w:val="es-MX"/>
        </w:rPr>
      </w:pPr>
      <w:r w:rsidRPr="007D386D">
        <w:rPr>
          <w:rFonts w:ascii="Playbill" w:hAnsi="Playbill"/>
          <w:sz w:val="144"/>
          <w:szCs w:val="144"/>
          <w:lang w:val="es-MX"/>
        </w:rPr>
        <w:t>20</w:t>
      </w:r>
      <w:r w:rsidR="009375C3">
        <w:rPr>
          <w:rFonts w:ascii="Playbill" w:hAnsi="Playbill"/>
          <w:sz w:val="144"/>
          <w:szCs w:val="144"/>
          <w:lang w:val="es-MX"/>
        </w:rPr>
        <w:t>20-2021</w:t>
      </w:r>
    </w:p>
    <w:p w:rsidR="007D386D" w:rsidRPr="007D386D" w:rsidRDefault="007D386D" w:rsidP="007D386D">
      <w:pPr>
        <w:jc w:val="center"/>
        <w:rPr>
          <w:rFonts w:ascii="Playbill" w:hAnsi="Playbill"/>
          <w:sz w:val="144"/>
          <w:szCs w:val="144"/>
          <w:lang w:val="es-MX"/>
        </w:rPr>
      </w:pPr>
      <w:r w:rsidRPr="007D386D">
        <w:rPr>
          <w:rFonts w:ascii="Playbill" w:hAnsi="Playbill"/>
          <w:sz w:val="144"/>
          <w:szCs w:val="144"/>
          <w:lang w:val="es-MX"/>
        </w:rPr>
        <w:t>Guía Para Padres y Alumnos</w:t>
      </w:r>
    </w:p>
    <w:p w:rsidR="007D386D" w:rsidRPr="00527B20" w:rsidRDefault="007D386D" w:rsidP="007D386D">
      <w:pPr>
        <w:jc w:val="center"/>
        <w:rPr>
          <w:rFonts w:ascii="Playbill" w:hAnsi="Playbill"/>
          <w:sz w:val="72"/>
          <w:szCs w:val="72"/>
          <w:lang w:val="es-MX"/>
        </w:rPr>
      </w:pPr>
    </w:p>
    <w:p w:rsidR="007D386D" w:rsidRDefault="007D386D" w:rsidP="007D386D">
      <w:pPr>
        <w:jc w:val="center"/>
        <w:rPr>
          <w:rFonts w:ascii="Times New Roman" w:hAnsi="Times New Roman"/>
          <w:b/>
          <w:sz w:val="28"/>
        </w:rPr>
      </w:pPr>
      <w:r>
        <w:rPr>
          <w:rFonts w:ascii="Playbill" w:hAnsi="Playbill"/>
          <w:noProof/>
          <w:sz w:val="144"/>
          <w:szCs w:val="144"/>
        </w:rPr>
        <w:drawing>
          <wp:inline distT="0" distB="0" distL="0" distR="0">
            <wp:extent cx="4334256" cy="4308200"/>
            <wp:effectExtent l="0" t="0" r="9525" b="0"/>
            <wp:docPr id="2" name="Picture 2" descr="Mustang Re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tang Red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4256" cy="4308200"/>
                    </a:xfrm>
                    <a:prstGeom prst="rect">
                      <a:avLst/>
                    </a:prstGeom>
                    <a:noFill/>
                    <a:ln>
                      <a:noFill/>
                    </a:ln>
                  </pic:spPr>
                </pic:pic>
              </a:graphicData>
            </a:graphic>
          </wp:inline>
        </w:drawing>
      </w:r>
    </w:p>
    <w:p w:rsidR="007D386D" w:rsidRDefault="007D386D">
      <w:pPr>
        <w:rPr>
          <w:rFonts w:ascii="Times New Roman" w:hAnsi="Times New Roman"/>
          <w:b/>
          <w:sz w:val="28"/>
        </w:rPr>
      </w:pPr>
      <w:r>
        <w:rPr>
          <w:rFonts w:ascii="Times New Roman" w:hAnsi="Times New Roman"/>
          <w:b/>
          <w:sz w:val="28"/>
        </w:rPr>
        <w:br w:type="page"/>
      </w:r>
    </w:p>
    <w:p w:rsidR="007D386D" w:rsidRPr="007D386D" w:rsidRDefault="007D386D" w:rsidP="007D386D">
      <w:pPr>
        <w:rPr>
          <w:rFonts w:ascii="Times New Roman" w:hAnsi="Times New Roman"/>
          <w:b/>
          <w:sz w:val="28"/>
        </w:rPr>
        <w:sectPr w:rsidR="007D386D" w:rsidRPr="007D386D" w:rsidSect="007D386D">
          <w:footerReference w:type="default" r:id="rId8"/>
          <w:footerReference w:type="first" r:id="rId9"/>
          <w:pgSz w:w="12240" w:h="15840"/>
          <w:pgMar w:top="720" w:right="720" w:bottom="720" w:left="720" w:header="720" w:footer="720" w:gutter="0"/>
          <w:cols w:space="432"/>
          <w:titlePg/>
          <w:docGrid w:linePitch="326"/>
        </w:sectPr>
      </w:pPr>
    </w:p>
    <w:p w:rsidR="000049F8" w:rsidRPr="006B24C8" w:rsidRDefault="00D74199">
      <w:pPr>
        <w:pStyle w:val="Heading2"/>
      </w:pPr>
      <w:r w:rsidRPr="00DD49A5">
        <w:lastRenderedPageBreak/>
        <w:t xml:space="preserve">Escuela Primaria </w:t>
      </w:r>
      <w:r w:rsidR="000049F8" w:rsidRPr="006B24C8">
        <w:t>Plainfield</w:t>
      </w:r>
    </w:p>
    <w:p w:rsidR="000049F8" w:rsidRPr="006B24C8" w:rsidRDefault="000049F8">
      <w:pPr>
        <w:rPr>
          <w:rFonts w:ascii="Times New Roman" w:hAnsi="Times New Roman"/>
          <w:b/>
          <w:sz w:val="28"/>
        </w:rPr>
      </w:pPr>
      <w:smartTag w:uri="urn:schemas-microsoft-com:office:smarttags" w:element="Street">
        <w:smartTag w:uri="urn:schemas-microsoft-com:office:smarttags" w:element="address">
          <w:r w:rsidRPr="006B24C8">
            <w:rPr>
              <w:rFonts w:ascii="Times New Roman" w:hAnsi="Times New Roman"/>
              <w:b/>
              <w:sz w:val="28"/>
            </w:rPr>
            <w:t>20450 County Road 97</w:t>
          </w:r>
        </w:smartTag>
      </w:smartTag>
    </w:p>
    <w:p w:rsidR="000049F8" w:rsidRPr="00DD49A5" w:rsidRDefault="000049F8">
      <w:pPr>
        <w:rPr>
          <w:rFonts w:ascii="Times New Roman" w:hAnsi="Times New Roman"/>
          <w:b/>
          <w:sz w:val="28"/>
        </w:rPr>
      </w:pPr>
      <w:smartTag w:uri="urn:schemas-microsoft-com:office:smarttags" w:element="place">
        <w:smartTag w:uri="urn:schemas-microsoft-com:office:smarttags" w:element="City">
          <w:r w:rsidRPr="006B24C8">
            <w:rPr>
              <w:rFonts w:ascii="Times New Roman" w:hAnsi="Times New Roman"/>
              <w:b/>
              <w:sz w:val="28"/>
            </w:rPr>
            <w:t>Woodland</w:t>
          </w:r>
        </w:smartTag>
        <w:r w:rsidRPr="006B24C8">
          <w:rPr>
            <w:rFonts w:ascii="Times New Roman" w:hAnsi="Times New Roman"/>
            <w:b/>
            <w:sz w:val="28"/>
          </w:rPr>
          <w:t xml:space="preserve">, </w:t>
        </w:r>
        <w:smartTag w:uri="urn:schemas-microsoft-com:office:smarttags" w:element="State">
          <w:r w:rsidRPr="006B24C8">
            <w:rPr>
              <w:rFonts w:ascii="Times New Roman" w:hAnsi="Times New Roman"/>
              <w:b/>
              <w:sz w:val="28"/>
            </w:rPr>
            <w:t>CA</w:t>
          </w:r>
        </w:smartTag>
        <w:r w:rsidRPr="006B24C8">
          <w:rPr>
            <w:rFonts w:ascii="Times New Roman" w:hAnsi="Times New Roman"/>
            <w:b/>
            <w:sz w:val="28"/>
          </w:rPr>
          <w:t xml:space="preserve"> </w:t>
        </w:r>
        <w:smartTag w:uri="urn:schemas-microsoft-com:office:smarttags" w:element="PostalCode">
          <w:r w:rsidRPr="006B24C8">
            <w:rPr>
              <w:rFonts w:ascii="Times New Roman" w:hAnsi="Times New Roman"/>
              <w:b/>
              <w:sz w:val="28"/>
            </w:rPr>
            <w:t>95695</w:t>
          </w:r>
        </w:smartTag>
      </w:smartTag>
    </w:p>
    <w:p w:rsidR="000049F8" w:rsidRPr="00DD49A5" w:rsidRDefault="000049F8">
      <w:pPr>
        <w:rPr>
          <w:rFonts w:ascii="Times New Roman" w:hAnsi="Times New Roman"/>
          <w:b/>
          <w:sz w:val="28"/>
        </w:rPr>
      </w:pPr>
      <w:r w:rsidRPr="00DD49A5">
        <w:rPr>
          <w:rFonts w:ascii="Times New Roman" w:hAnsi="Times New Roman"/>
          <w:b/>
          <w:sz w:val="28"/>
        </w:rPr>
        <w:t>(530) 662-9301</w:t>
      </w:r>
      <w:r w:rsidR="00476C46" w:rsidRPr="00DD49A5">
        <w:rPr>
          <w:rFonts w:ascii="Times New Roman" w:hAnsi="Times New Roman"/>
          <w:b/>
          <w:sz w:val="28"/>
        </w:rPr>
        <w:t xml:space="preserve"> (teléfono)</w:t>
      </w:r>
    </w:p>
    <w:p w:rsidR="00476C46" w:rsidRPr="00DD49A5" w:rsidRDefault="00476C46">
      <w:pPr>
        <w:rPr>
          <w:rFonts w:ascii="Times New Roman" w:hAnsi="Times New Roman"/>
          <w:b/>
          <w:sz w:val="28"/>
        </w:rPr>
      </w:pPr>
      <w:r w:rsidRPr="00DD49A5">
        <w:rPr>
          <w:rFonts w:ascii="Times New Roman" w:hAnsi="Times New Roman"/>
          <w:b/>
          <w:sz w:val="28"/>
        </w:rPr>
        <w:t>(530) 662-5043 (fax)</w:t>
      </w:r>
    </w:p>
    <w:p w:rsidR="00476C46" w:rsidRDefault="009000F6">
      <w:pPr>
        <w:rPr>
          <w:rFonts w:ascii="Times New Roman" w:hAnsi="Times New Roman"/>
          <w:b/>
          <w:sz w:val="28"/>
        </w:rPr>
      </w:pPr>
      <w:hyperlink r:id="rId10" w:history="1">
        <w:r w:rsidR="00DD49A5" w:rsidRPr="00A278BE">
          <w:rPr>
            <w:rStyle w:val="Hyperlink"/>
            <w:rFonts w:ascii="Times New Roman" w:hAnsi="Times New Roman"/>
            <w:b/>
            <w:sz w:val="28"/>
          </w:rPr>
          <w:t>www.plainfield.wjusd.org</w:t>
        </w:r>
      </w:hyperlink>
    </w:p>
    <w:p w:rsidR="000049F8" w:rsidRPr="00DD49A5" w:rsidRDefault="000049F8">
      <w:pPr>
        <w:rPr>
          <w:rFonts w:ascii="Times New Roman" w:hAnsi="Times New Roman"/>
          <w:b/>
          <w:sz w:val="28"/>
        </w:rPr>
      </w:pPr>
    </w:p>
    <w:p w:rsidR="00E32D8F" w:rsidRPr="00E32D8F" w:rsidRDefault="00D74199" w:rsidP="00E32D8F">
      <w:pPr>
        <w:rPr>
          <w:rFonts w:ascii="Times New Roman" w:eastAsia="Arial Unicode MS" w:hAnsi="Times New Roman"/>
          <w:b/>
          <w:color w:val="000000"/>
          <w:sz w:val="28"/>
          <w:u w:val="single"/>
          <w:lang w:val="es-MX"/>
        </w:rPr>
      </w:pPr>
      <w:r w:rsidRPr="00D74199">
        <w:rPr>
          <w:rFonts w:ascii="Times New Roman" w:eastAsia="Arial Unicode MS" w:hAnsi="Times New Roman"/>
          <w:b/>
          <w:color w:val="000000"/>
          <w:sz w:val="28"/>
          <w:lang w:val="es-MX"/>
        </w:rPr>
        <w:t>MENSAJE DEL DIRECTOR</w:t>
      </w:r>
    </w:p>
    <w:p w:rsidR="009000F6" w:rsidRPr="009000F6" w:rsidRDefault="009000F6" w:rsidP="009000F6">
      <w:pPr>
        <w:rPr>
          <w:rFonts w:ascii="Times New Roman" w:eastAsia="Arial Unicode MS" w:hAnsi="Times New Roman"/>
          <w:color w:val="000000"/>
          <w:szCs w:val="24"/>
          <w:lang w:val="es-MX"/>
        </w:rPr>
      </w:pPr>
      <w:r w:rsidRPr="009000F6">
        <w:rPr>
          <w:rFonts w:ascii="Times New Roman" w:eastAsia="Arial Unicode MS" w:hAnsi="Times New Roman"/>
          <w:color w:val="000000"/>
          <w:szCs w:val="24"/>
          <w:lang w:val="es-MX"/>
        </w:rPr>
        <w:t>Como directora de la escuela primaria Plainfield, ¡le doy la bienvenida al comienzo del año escolar 2020-2021! Es un honor ser director de una escuela tan maravillosa, y espero trabajar con el personal dedicado, los padres y la comunidad para proporcionar una experiencia educativa excepcional para nuestros estudiantes.</w:t>
      </w:r>
    </w:p>
    <w:p w:rsidR="009000F6" w:rsidRPr="009000F6" w:rsidRDefault="009000F6" w:rsidP="009000F6">
      <w:pPr>
        <w:rPr>
          <w:rFonts w:ascii="Times New Roman" w:eastAsia="Arial Unicode MS" w:hAnsi="Times New Roman"/>
          <w:color w:val="000000"/>
          <w:szCs w:val="24"/>
          <w:lang w:val="es-MX"/>
        </w:rPr>
      </w:pPr>
      <w:r w:rsidRPr="009000F6">
        <w:rPr>
          <w:rFonts w:ascii="Times New Roman" w:eastAsia="Arial Unicode MS" w:hAnsi="Times New Roman"/>
          <w:color w:val="000000"/>
          <w:szCs w:val="24"/>
          <w:lang w:val="es-MX"/>
        </w:rPr>
        <w:t>El comienzo de cada año escolar trae una variedad de emociones que van desde la emoción hasta la aprensión, y les agradezco por confiar a sus hijos al personal de Plainfield. Creemos que la instrucción de primera calidad junto con una sólida asociación de hogar a escuela preparará y capacitará a nuestros estudiantes para un futuro de posibilidades infinitas. A pesar de comenzar el año en un entorno virtual, nos comprometemos a construir relaciones positivas y haremos todo lo posible para garantizar que sus hijos reciban una educación altamente atractiva en un entorno seguro y afectuoso.</w:t>
      </w:r>
    </w:p>
    <w:p w:rsidR="009000F6" w:rsidRPr="009000F6" w:rsidRDefault="009000F6" w:rsidP="009000F6">
      <w:pPr>
        <w:rPr>
          <w:rFonts w:ascii="Times New Roman" w:eastAsia="Arial Unicode MS" w:hAnsi="Times New Roman"/>
          <w:color w:val="000000"/>
          <w:szCs w:val="24"/>
          <w:lang w:val="es-MX"/>
        </w:rPr>
      </w:pPr>
      <w:r w:rsidRPr="009000F6">
        <w:rPr>
          <w:rFonts w:ascii="Times New Roman" w:eastAsia="Arial Unicode MS" w:hAnsi="Times New Roman"/>
          <w:color w:val="000000"/>
          <w:szCs w:val="24"/>
          <w:lang w:val="es-MX"/>
        </w:rPr>
        <w:t>Como tal, anticipo un año escolar exitoso y gratificante y reitero que es genial ser un Mustang de Plainfield. Siempre agradezco sus comentarios, preguntas y preocupaciones en cualquier momento.</w:t>
      </w:r>
    </w:p>
    <w:p w:rsidR="009000F6" w:rsidRPr="009000F6" w:rsidRDefault="009000F6" w:rsidP="009000F6">
      <w:pPr>
        <w:rPr>
          <w:rFonts w:ascii="Times New Roman" w:eastAsia="Arial Unicode MS" w:hAnsi="Times New Roman"/>
          <w:color w:val="000000"/>
          <w:szCs w:val="24"/>
          <w:lang w:val="es-MX"/>
        </w:rPr>
      </w:pPr>
      <w:r w:rsidRPr="009000F6">
        <w:rPr>
          <w:rFonts w:ascii="Times New Roman" w:eastAsia="Arial Unicode MS" w:hAnsi="Times New Roman"/>
          <w:color w:val="000000"/>
          <w:szCs w:val="24"/>
          <w:lang w:val="es-MX"/>
        </w:rPr>
        <w:t>¡Van los Mustangs!</w:t>
      </w:r>
    </w:p>
    <w:p w:rsidR="0045351A" w:rsidRPr="0045351A" w:rsidRDefault="009000F6" w:rsidP="009000F6">
      <w:pPr>
        <w:rPr>
          <w:rFonts w:ascii="Times New Roman" w:hAnsi="Times New Roman"/>
          <w:lang w:val="es-MX"/>
        </w:rPr>
      </w:pPr>
      <w:r w:rsidRPr="009000F6">
        <w:rPr>
          <w:rFonts w:ascii="Times New Roman" w:eastAsia="Arial Unicode MS" w:hAnsi="Times New Roman"/>
          <w:color w:val="000000"/>
          <w:szCs w:val="24"/>
          <w:lang w:val="es-MX"/>
        </w:rPr>
        <w:t>Phil Pinegar, director</w:t>
      </w:r>
      <w:bookmarkStart w:id="0" w:name="_GoBack"/>
      <w:bookmarkEnd w:id="0"/>
    </w:p>
    <w:p w:rsidR="000049F8" w:rsidRPr="00DA5D3B" w:rsidRDefault="000049F8">
      <w:pPr>
        <w:rPr>
          <w:rFonts w:ascii="Times New Roman" w:eastAsia="Arial Unicode MS" w:hAnsi="Times New Roman"/>
          <w:color w:val="000000"/>
          <w:lang w:val="es-MX"/>
        </w:rPr>
      </w:pPr>
    </w:p>
    <w:p w:rsidR="000049F8" w:rsidRPr="00DA5D3B" w:rsidRDefault="00DA5D3B">
      <w:pPr>
        <w:rPr>
          <w:rFonts w:ascii="Times New Roman" w:hAnsi="Times New Roman"/>
          <w:color w:val="000000"/>
          <w:sz w:val="28"/>
          <w:lang w:val="es-MX"/>
        </w:rPr>
      </w:pPr>
      <w:r w:rsidRPr="00DA5D3B">
        <w:rPr>
          <w:rFonts w:ascii="Times New Roman" w:hAnsi="Times New Roman"/>
          <w:b/>
          <w:color w:val="000000"/>
          <w:sz w:val="28"/>
          <w:lang w:val="es-MX"/>
        </w:rPr>
        <w:t>INFORMACION GENERAL DE LA ESCUELA</w:t>
      </w:r>
    </w:p>
    <w:p w:rsidR="00217166" w:rsidRPr="00217166" w:rsidRDefault="00DA5D3B">
      <w:pPr>
        <w:rPr>
          <w:rFonts w:ascii="Times New Roman" w:hAnsi="Times New Roman"/>
          <w:lang w:val="es-MX"/>
        </w:rPr>
      </w:pPr>
      <w:r w:rsidRPr="00DA5D3B">
        <w:rPr>
          <w:rFonts w:ascii="Times New Roman" w:hAnsi="Times New Roman"/>
          <w:lang w:val="es-MX"/>
        </w:rPr>
        <w:t xml:space="preserve">La Escuela Primaria de </w:t>
      </w:r>
      <w:r w:rsidR="000049F8" w:rsidRPr="00DA5D3B">
        <w:rPr>
          <w:rFonts w:ascii="Times New Roman" w:hAnsi="Times New Roman"/>
          <w:lang w:val="es-MX"/>
        </w:rPr>
        <w:t>Plainfield</w:t>
      </w:r>
      <w:r w:rsidRPr="00DA5D3B">
        <w:rPr>
          <w:rFonts w:ascii="Times New Roman" w:hAnsi="Times New Roman"/>
          <w:lang w:val="es-MX"/>
        </w:rPr>
        <w:t>, una Escuela Distinguida de California, es una peque</w:t>
      </w:r>
      <w:r>
        <w:rPr>
          <w:rFonts w:ascii="Times New Roman" w:hAnsi="Times New Roman"/>
          <w:lang w:val="es-MX"/>
        </w:rPr>
        <w:t xml:space="preserve">ña escuela con grandes expectaciones. Estamos localizados en </w:t>
      </w:r>
      <w:r w:rsidR="00292B77">
        <w:rPr>
          <w:rFonts w:ascii="Times New Roman" w:hAnsi="Times New Roman"/>
          <w:lang w:val="es-MX"/>
        </w:rPr>
        <w:t>un campo rural</w:t>
      </w:r>
      <w:r w:rsidR="00DF2125">
        <w:rPr>
          <w:rFonts w:ascii="Times New Roman" w:hAnsi="Times New Roman"/>
          <w:lang w:val="es-MX"/>
        </w:rPr>
        <w:t xml:space="preserve"> rodeado de tierras de labranza, </w:t>
      </w:r>
      <w:r>
        <w:rPr>
          <w:rFonts w:ascii="Times New Roman" w:hAnsi="Times New Roman"/>
          <w:lang w:val="es-MX"/>
        </w:rPr>
        <w:t xml:space="preserve">cercas de los </w:t>
      </w:r>
      <w:r w:rsidR="00DF2125">
        <w:rPr>
          <w:rFonts w:ascii="Times New Roman" w:hAnsi="Times New Roman"/>
          <w:lang w:val="es-MX"/>
        </w:rPr>
        <w:t>límites</w:t>
      </w:r>
      <w:r>
        <w:rPr>
          <w:rFonts w:ascii="Times New Roman" w:hAnsi="Times New Roman"/>
          <w:lang w:val="es-MX"/>
        </w:rPr>
        <w:t xml:space="preserve"> de la ciudad de Woodland. La escuela sirve </w:t>
      </w:r>
      <w:r w:rsidR="00DF2125">
        <w:rPr>
          <w:rFonts w:ascii="Times New Roman" w:hAnsi="Times New Roman"/>
          <w:lang w:val="es-MX"/>
        </w:rPr>
        <w:t>a</w:t>
      </w:r>
      <w:r>
        <w:rPr>
          <w:rFonts w:ascii="Times New Roman" w:hAnsi="Times New Roman"/>
          <w:lang w:val="es-MX"/>
        </w:rPr>
        <w:t xml:space="preserve"> aproximadamente </w:t>
      </w:r>
      <w:r w:rsidR="009375C3">
        <w:rPr>
          <w:rFonts w:ascii="Times New Roman" w:hAnsi="Times New Roman"/>
          <w:lang w:val="es-MX"/>
        </w:rPr>
        <w:t>36</w:t>
      </w:r>
      <w:r w:rsidR="00305CC1">
        <w:rPr>
          <w:rFonts w:ascii="Times New Roman" w:hAnsi="Times New Roman"/>
          <w:lang w:val="es-MX"/>
        </w:rPr>
        <w:t>0</w:t>
      </w:r>
      <w:r>
        <w:rPr>
          <w:rFonts w:ascii="Times New Roman" w:hAnsi="Times New Roman"/>
          <w:lang w:val="es-MX"/>
        </w:rPr>
        <w:t xml:space="preserve"> estudiantes en grados kínder a sexto grado. </w:t>
      </w:r>
      <w:r w:rsidRPr="00DA5D3B">
        <w:rPr>
          <w:rFonts w:ascii="Times New Roman" w:hAnsi="Times New Roman"/>
          <w:lang w:val="es-MX"/>
        </w:rPr>
        <w:t xml:space="preserve">Originalmente </w:t>
      </w:r>
      <w:r w:rsidR="00DF2125">
        <w:rPr>
          <w:rFonts w:ascii="Times New Roman" w:hAnsi="Times New Roman"/>
          <w:lang w:val="es-MX"/>
        </w:rPr>
        <w:t>en 1861 era el</w:t>
      </w:r>
      <w:r w:rsidRPr="00DA5D3B">
        <w:rPr>
          <w:rFonts w:ascii="Times New Roman" w:hAnsi="Times New Roman"/>
          <w:lang w:val="es-MX"/>
        </w:rPr>
        <w:t xml:space="preserve"> Distrit</w:t>
      </w:r>
      <w:r w:rsidR="00DF2125">
        <w:rPr>
          <w:rFonts w:ascii="Times New Roman" w:hAnsi="Times New Roman"/>
          <w:lang w:val="es-MX"/>
        </w:rPr>
        <w:t>o Escolar de Plainfield.</w:t>
      </w:r>
      <w:r w:rsidRPr="00DA5D3B">
        <w:rPr>
          <w:rFonts w:ascii="Times New Roman" w:hAnsi="Times New Roman"/>
          <w:lang w:val="es-MX"/>
        </w:rPr>
        <w:t xml:space="preserve"> Plainfield es una de las mas </w:t>
      </w:r>
      <w:r w:rsidR="00DF2125">
        <w:rPr>
          <w:rFonts w:ascii="Times New Roman" w:hAnsi="Times New Roman"/>
          <w:lang w:val="es-MX"/>
        </w:rPr>
        <w:t>v</w:t>
      </w:r>
      <w:r w:rsidRPr="00DA5D3B">
        <w:rPr>
          <w:rFonts w:ascii="Times New Roman" w:hAnsi="Times New Roman"/>
          <w:lang w:val="es-MX"/>
        </w:rPr>
        <w:t xml:space="preserve">iejas instituciones </w:t>
      </w:r>
      <w:r w:rsidR="00DF2125">
        <w:rPr>
          <w:rFonts w:ascii="Times New Roman" w:hAnsi="Times New Roman"/>
          <w:lang w:val="es-MX"/>
        </w:rPr>
        <w:t>de</w:t>
      </w:r>
      <w:r w:rsidRPr="00DA5D3B">
        <w:rPr>
          <w:rFonts w:ascii="Times New Roman" w:hAnsi="Times New Roman"/>
          <w:lang w:val="es-MX"/>
        </w:rPr>
        <w:t xml:space="preserve"> la </w:t>
      </w:r>
      <w:r w:rsidR="00DF2125" w:rsidRPr="00DA5D3B">
        <w:rPr>
          <w:rFonts w:ascii="Times New Roman" w:hAnsi="Times New Roman"/>
          <w:lang w:val="es-MX"/>
        </w:rPr>
        <w:t>región</w:t>
      </w:r>
      <w:r w:rsidRPr="00DA5D3B">
        <w:rPr>
          <w:rFonts w:ascii="Times New Roman" w:hAnsi="Times New Roman"/>
          <w:lang w:val="es-MX"/>
        </w:rPr>
        <w:t xml:space="preserve"> con una larga historia </w:t>
      </w:r>
      <w:r w:rsidR="00217166">
        <w:rPr>
          <w:rFonts w:ascii="Times New Roman" w:hAnsi="Times New Roman"/>
          <w:lang w:val="es-MX"/>
        </w:rPr>
        <w:t>de ense</w:t>
      </w:r>
      <w:r w:rsidR="00205494">
        <w:rPr>
          <w:rFonts w:ascii="Times New Roman" w:hAnsi="Times New Roman"/>
          <w:lang w:val="es-MX"/>
        </w:rPr>
        <w:t>ñar a lo</w:t>
      </w:r>
      <w:r w:rsidR="00217166">
        <w:rPr>
          <w:rFonts w:ascii="Times New Roman" w:hAnsi="Times New Roman"/>
          <w:lang w:val="es-MX"/>
        </w:rPr>
        <w:t xml:space="preserve">s </w:t>
      </w:r>
      <w:r w:rsidR="00205494">
        <w:rPr>
          <w:rFonts w:ascii="Times New Roman" w:hAnsi="Times New Roman"/>
          <w:lang w:val="es-MX"/>
        </w:rPr>
        <w:t xml:space="preserve">hijos </w:t>
      </w:r>
      <w:r w:rsidR="00217166">
        <w:rPr>
          <w:rFonts w:ascii="Times New Roman" w:hAnsi="Times New Roman"/>
          <w:lang w:val="es-MX"/>
        </w:rPr>
        <w:t xml:space="preserve">de los rancheros y migrantes, sus hijos, nietos y hasta </w:t>
      </w:r>
      <w:r w:rsidR="00205494">
        <w:rPr>
          <w:rFonts w:ascii="Times New Roman" w:hAnsi="Times New Roman"/>
          <w:lang w:val="es-MX"/>
        </w:rPr>
        <w:t xml:space="preserve">sus </w:t>
      </w:r>
      <w:r w:rsidR="00217166">
        <w:rPr>
          <w:rFonts w:ascii="Times New Roman" w:hAnsi="Times New Roman"/>
          <w:lang w:val="es-MX"/>
        </w:rPr>
        <w:t>bisnietos. Em</w:t>
      </w:r>
      <w:r w:rsidR="00205494">
        <w:rPr>
          <w:rFonts w:ascii="Times New Roman" w:hAnsi="Times New Roman"/>
          <w:lang w:val="es-MX"/>
        </w:rPr>
        <w:t>pezando e</w:t>
      </w:r>
      <w:r w:rsidR="00217166">
        <w:rPr>
          <w:rFonts w:ascii="Times New Roman" w:hAnsi="Times New Roman"/>
          <w:lang w:val="es-MX"/>
        </w:rPr>
        <w:t xml:space="preserve">n 1926-1965, Plainfield </w:t>
      </w:r>
      <w:r w:rsidR="00217166">
        <w:rPr>
          <w:rFonts w:ascii="Times New Roman" w:hAnsi="Times New Roman"/>
          <w:lang w:val="es-MX"/>
        </w:rPr>
        <w:t xml:space="preserve">paso por una serie de unificaciones con otros distritos </w:t>
      </w:r>
      <w:r w:rsidR="00205494">
        <w:rPr>
          <w:rFonts w:ascii="Times New Roman" w:hAnsi="Times New Roman"/>
          <w:lang w:val="es-MX"/>
        </w:rPr>
        <w:t xml:space="preserve">del área en donde </w:t>
      </w:r>
      <w:r w:rsidR="00217166">
        <w:rPr>
          <w:rFonts w:ascii="Times New Roman" w:hAnsi="Times New Roman"/>
          <w:lang w:val="es-MX"/>
        </w:rPr>
        <w:t>ultimadamente formar</w:t>
      </w:r>
      <w:r w:rsidR="00205494">
        <w:rPr>
          <w:rFonts w:ascii="Times New Roman" w:hAnsi="Times New Roman"/>
          <w:lang w:val="es-MX"/>
        </w:rPr>
        <w:t>on</w:t>
      </w:r>
      <w:r w:rsidR="00217166">
        <w:rPr>
          <w:rFonts w:ascii="Times New Roman" w:hAnsi="Times New Roman"/>
          <w:lang w:val="es-MX"/>
        </w:rPr>
        <w:t xml:space="preserve"> lo que conocemos hoy como el Distrito Escolar Unificado de Woodland. El plantel corriente fue establecido en 1949 y se le añadieron adiciones en 1959 y 2005. </w:t>
      </w:r>
      <w:r w:rsidR="00217166" w:rsidRPr="00217166">
        <w:rPr>
          <w:rFonts w:ascii="Times New Roman" w:hAnsi="Times New Roman"/>
          <w:lang w:val="es-MX"/>
        </w:rPr>
        <w:t>También tenemos la fortuna de compartir nuestra escuela con</w:t>
      </w:r>
      <w:r w:rsidR="00D03951">
        <w:rPr>
          <w:rFonts w:ascii="Times New Roman" w:hAnsi="Times New Roman"/>
          <w:lang w:val="es-MX"/>
        </w:rPr>
        <w:t xml:space="preserve"> el programa para </w:t>
      </w:r>
      <w:r w:rsidR="001A7690">
        <w:rPr>
          <w:rFonts w:ascii="Times New Roman" w:hAnsi="Times New Roman"/>
          <w:lang w:val="es-MX"/>
        </w:rPr>
        <w:t>Deficiencia Auditiva</w:t>
      </w:r>
      <w:r w:rsidR="007B7F5D">
        <w:rPr>
          <w:rFonts w:ascii="Times New Roman" w:hAnsi="Times New Roman"/>
          <w:lang w:val="es-MX"/>
        </w:rPr>
        <w:t xml:space="preserve"> del </w:t>
      </w:r>
      <w:r w:rsidR="00D03951">
        <w:rPr>
          <w:rFonts w:ascii="Times New Roman" w:hAnsi="Times New Roman"/>
          <w:lang w:val="es-MX"/>
        </w:rPr>
        <w:t>Condado de Yolo.</w:t>
      </w:r>
    </w:p>
    <w:p w:rsidR="00217166" w:rsidRPr="00217166" w:rsidRDefault="00217166">
      <w:pPr>
        <w:rPr>
          <w:rFonts w:ascii="Times New Roman" w:hAnsi="Times New Roman"/>
          <w:lang w:val="es-MX"/>
        </w:rPr>
      </w:pPr>
    </w:p>
    <w:p w:rsidR="000049F8" w:rsidRPr="00605C3C" w:rsidRDefault="004950BB">
      <w:pPr>
        <w:rPr>
          <w:rFonts w:ascii="Times New Roman" w:hAnsi="Times New Roman"/>
          <w:color w:val="000000"/>
          <w:sz w:val="28"/>
          <w:lang w:val="es-MX"/>
        </w:rPr>
      </w:pPr>
      <w:r w:rsidRPr="00605C3C">
        <w:rPr>
          <w:rFonts w:ascii="Times New Roman" w:hAnsi="Times New Roman"/>
          <w:b/>
          <w:color w:val="000000"/>
          <w:sz w:val="28"/>
          <w:lang w:val="es-MX"/>
        </w:rPr>
        <w:t>MAESTROS(AS) DE SALON</w:t>
      </w:r>
    </w:p>
    <w:p w:rsidR="009375C3" w:rsidRPr="00F0525D" w:rsidRDefault="009375C3" w:rsidP="009375C3">
      <w:pPr>
        <w:tabs>
          <w:tab w:val="left" w:pos="2520"/>
        </w:tabs>
        <w:rPr>
          <w:rFonts w:ascii="Times New Roman" w:hAnsi="Times New Roman"/>
          <w:szCs w:val="24"/>
        </w:rPr>
      </w:pPr>
      <w:r w:rsidRPr="00F0525D">
        <w:rPr>
          <w:rFonts w:ascii="Times New Roman" w:hAnsi="Times New Roman"/>
          <w:szCs w:val="24"/>
        </w:rPr>
        <w:t>Heather Allan (3</w:t>
      </w:r>
      <w:r w:rsidRPr="00F0525D">
        <w:rPr>
          <w:rFonts w:ascii="Times New Roman" w:hAnsi="Times New Roman"/>
          <w:szCs w:val="24"/>
          <w:vertAlign w:val="superscript"/>
        </w:rPr>
        <w:t>er</w:t>
      </w:r>
      <w:r w:rsidRPr="00F0525D">
        <w:rPr>
          <w:rFonts w:ascii="Times New Roman" w:hAnsi="Times New Roman"/>
          <w:szCs w:val="24"/>
        </w:rPr>
        <w:t xml:space="preserve"> Grado)</w:t>
      </w:r>
    </w:p>
    <w:p w:rsidR="009375C3" w:rsidRPr="00F0525D" w:rsidRDefault="009375C3" w:rsidP="009375C3">
      <w:pPr>
        <w:tabs>
          <w:tab w:val="left" w:pos="2520"/>
        </w:tabs>
        <w:rPr>
          <w:rFonts w:ascii="Times New Roman" w:hAnsi="Times New Roman"/>
          <w:szCs w:val="24"/>
          <w:lang w:val="es-MX"/>
        </w:rPr>
      </w:pPr>
      <w:r w:rsidRPr="00F0525D">
        <w:rPr>
          <w:rFonts w:ascii="Times New Roman" w:hAnsi="Times New Roman"/>
          <w:szCs w:val="24"/>
          <w:lang w:val="es-MX"/>
        </w:rPr>
        <w:t>Barbara Chase (Kinder)</w:t>
      </w:r>
    </w:p>
    <w:p w:rsidR="009375C3" w:rsidRPr="00F0525D" w:rsidRDefault="009375C3" w:rsidP="009375C3">
      <w:pPr>
        <w:tabs>
          <w:tab w:val="left" w:pos="2520"/>
        </w:tabs>
        <w:rPr>
          <w:rFonts w:ascii="Times New Roman" w:hAnsi="Times New Roman"/>
          <w:szCs w:val="24"/>
          <w:lang w:val="es-MX"/>
        </w:rPr>
      </w:pPr>
      <w:r w:rsidRPr="00F0525D">
        <w:rPr>
          <w:rFonts w:ascii="Times New Roman" w:hAnsi="Times New Roman"/>
          <w:szCs w:val="24"/>
          <w:lang w:val="es-MX"/>
        </w:rPr>
        <w:t>Ruth deLemos (5</w:t>
      </w:r>
      <w:r w:rsidRPr="00F0525D">
        <w:rPr>
          <w:rFonts w:ascii="Times New Roman" w:hAnsi="Times New Roman"/>
          <w:szCs w:val="24"/>
          <w:vertAlign w:val="superscript"/>
          <w:lang w:val="es-MX"/>
        </w:rPr>
        <w:t>to</w:t>
      </w:r>
      <w:r w:rsidRPr="00F0525D">
        <w:rPr>
          <w:rFonts w:ascii="Times New Roman" w:hAnsi="Times New Roman"/>
          <w:szCs w:val="24"/>
          <w:lang w:val="es-MX"/>
        </w:rPr>
        <w:t>/6</w:t>
      </w:r>
      <w:r w:rsidRPr="00F0525D">
        <w:rPr>
          <w:rFonts w:ascii="Times New Roman" w:hAnsi="Times New Roman"/>
          <w:szCs w:val="24"/>
          <w:vertAlign w:val="superscript"/>
          <w:lang w:val="es-MX"/>
        </w:rPr>
        <w:t>to</w:t>
      </w:r>
      <w:r w:rsidRPr="00F0525D">
        <w:rPr>
          <w:rFonts w:ascii="Times New Roman" w:hAnsi="Times New Roman"/>
          <w:szCs w:val="24"/>
          <w:lang w:val="es-MX"/>
        </w:rPr>
        <w:t xml:space="preserve"> Grado)</w:t>
      </w:r>
    </w:p>
    <w:p w:rsidR="009375C3" w:rsidRPr="00F0525D" w:rsidRDefault="009375C3" w:rsidP="009375C3">
      <w:pPr>
        <w:tabs>
          <w:tab w:val="left" w:pos="2520"/>
        </w:tabs>
        <w:rPr>
          <w:rFonts w:ascii="Times New Roman" w:hAnsi="Times New Roman"/>
          <w:szCs w:val="24"/>
          <w:lang w:val="es-MX"/>
        </w:rPr>
      </w:pPr>
      <w:r w:rsidRPr="00F0525D">
        <w:rPr>
          <w:rFonts w:ascii="Times New Roman" w:hAnsi="Times New Roman"/>
          <w:szCs w:val="24"/>
          <w:lang w:val="es-MX"/>
        </w:rPr>
        <w:t>Barbara Densmore (1</w:t>
      </w:r>
      <w:r w:rsidRPr="00F0525D">
        <w:rPr>
          <w:rFonts w:ascii="Times New Roman" w:hAnsi="Times New Roman"/>
          <w:szCs w:val="24"/>
          <w:vertAlign w:val="superscript"/>
          <w:lang w:val="es-MX"/>
        </w:rPr>
        <w:t>er</w:t>
      </w:r>
      <w:r w:rsidRPr="00F0525D">
        <w:rPr>
          <w:rFonts w:ascii="Times New Roman" w:hAnsi="Times New Roman"/>
          <w:szCs w:val="24"/>
          <w:lang w:val="es-MX"/>
        </w:rPr>
        <w:t xml:space="preserve"> Grado)</w:t>
      </w:r>
      <w:r w:rsidRPr="00F0525D">
        <w:rPr>
          <w:rFonts w:ascii="Times New Roman" w:hAnsi="Times New Roman"/>
          <w:szCs w:val="24"/>
        </w:rPr>
        <w:tab/>
      </w:r>
      <w:r w:rsidRPr="00F0525D">
        <w:rPr>
          <w:rFonts w:ascii="Times New Roman" w:hAnsi="Times New Roman"/>
          <w:szCs w:val="24"/>
        </w:rPr>
        <w:tab/>
        <w:t xml:space="preserve"> </w:t>
      </w:r>
      <w:r w:rsidRPr="00F0525D">
        <w:rPr>
          <w:rFonts w:ascii="Times New Roman" w:hAnsi="Times New Roman"/>
          <w:szCs w:val="24"/>
        </w:rPr>
        <w:tab/>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Marianne Ferrendelli (5</w:t>
      </w:r>
      <w:r w:rsidRPr="00F0525D">
        <w:rPr>
          <w:rFonts w:ascii="Times New Roman" w:hAnsi="Times New Roman"/>
          <w:szCs w:val="24"/>
          <w:vertAlign w:val="superscript"/>
        </w:rPr>
        <w:t>to</w:t>
      </w:r>
      <w:r w:rsidRPr="00F0525D">
        <w:rPr>
          <w:rFonts w:ascii="Times New Roman" w:hAnsi="Times New Roman"/>
          <w:szCs w:val="24"/>
        </w:rPr>
        <w:t xml:space="preserve"> Grado)</w:t>
      </w:r>
      <w:r w:rsidRPr="00F0525D">
        <w:rPr>
          <w:rFonts w:ascii="Times New Roman" w:hAnsi="Times New Roman"/>
          <w:szCs w:val="24"/>
        </w:rPr>
        <w:tab/>
        <w:t xml:space="preserve"> </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Jessica Friedman (4</w:t>
      </w:r>
      <w:r w:rsidRPr="00F0525D">
        <w:rPr>
          <w:rFonts w:ascii="Times New Roman" w:hAnsi="Times New Roman"/>
          <w:szCs w:val="24"/>
          <w:vertAlign w:val="superscript"/>
        </w:rPr>
        <w:t>to</w:t>
      </w:r>
      <w:r w:rsidRPr="00F0525D">
        <w:rPr>
          <w:rFonts w:ascii="Times New Roman" w:hAnsi="Times New Roman"/>
          <w:szCs w:val="24"/>
        </w:rPr>
        <w:t xml:space="preserve"> Grado)</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Cassi Harlow (PE)</w:t>
      </w:r>
    </w:p>
    <w:p w:rsidR="009375C3" w:rsidRPr="00F0525D" w:rsidRDefault="009375C3" w:rsidP="009375C3">
      <w:pPr>
        <w:tabs>
          <w:tab w:val="left" w:pos="2520"/>
        </w:tabs>
        <w:rPr>
          <w:rFonts w:ascii="Times New Roman" w:hAnsi="Times New Roman"/>
          <w:szCs w:val="24"/>
        </w:rPr>
      </w:pPr>
      <w:r w:rsidRPr="00F0525D">
        <w:rPr>
          <w:rFonts w:ascii="Times New Roman" w:hAnsi="Times New Roman"/>
          <w:szCs w:val="24"/>
        </w:rPr>
        <w:t>Teri Janousek (RSP)</w:t>
      </w:r>
    </w:p>
    <w:p w:rsidR="009375C3" w:rsidRPr="00F0525D" w:rsidRDefault="009375C3" w:rsidP="009375C3">
      <w:pPr>
        <w:tabs>
          <w:tab w:val="left" w:pos="2520"/>
        </w:tabs>
        <w:rPr>
          <w:rFonts w:ascii="Times New Roman" w:hAnsi="Times New Roman"/>
          <w:szCs w:val="24"/>
        </w:rPr>
      </w:pPr>
      <w:r w:rsidRPr="00F0525D">
        <w:rPr>
          <w:rFonts w:ascii="Times New Roman" w:hAnsi="Times New Roman"/>
          <w:szCs w:val="24"/>
        </w:rPr>
        <w:t>David Johnson (Musica)</w:t>
      </w:r>
      <w:r w:rsidRPr="00F0525D">
        <w:rPr>
          <w:rFonts w:ascii="Times New Roman" w:hAnsi="Times New Roman"/>
          <w:szCs w:val="24"/>
        </w:rPr>
        <w:tab/>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Christy Johnson (6</w:t>
      </w:r>
      <w:r w:rsidRPr="00F0525D">
        <w:rPr>
          <w:rFonts w:ascii="Times New Roman" w:hAnsi="Times New Roman"/>
          <w:szCs w:val="24"/>
          <w:vertAlign w:val="superscript"/>
        </w:rPr>
        <w:t>to</w:t>
      </w:r>
      <w:r w:rsidRPr="00F0525D">
        <w:rPr>
          <w:rFonts w:ascii="Times New Roman" w:hAnsi="Times New Roman"/>
          <w:szCs w:val="24"/>
        </w:rPr>
        <w:t xml:space="preserve"> Grado)</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Traci Neilson (Kinder)</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Quincy Newsom (2</w:t>
      </w:r>
      <w:r w:rsidRPr="00F0525D">
        <w:rPr>
          <w:rFonts w:ascii="Times New Roman" w:hAnsi="Times New Roman"/>
          <w:szCs w:val="24"/>
          <w:vertAlign w:val="superscript"/>
        </w:rPr>
        <w:t>do</w:t>
      </w:r>
      <w:r w:rsidRPr="00F0525D">
        <w:rPr>
          <w:rFonts w:ascii="Times New Roman" w:hAnsi="Times New Roman"/>
          <w:szCs w:val="24"/>
        </w:rPr>
        <w:t xml:space="preserve"> Grado)</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Cindy Phillips (1</w:t>
      </w:r>
      <w:r w:rsidRPr="00F0525D">
        <w:rPr>
          <w:rFonts w:ascii="Times New Roman" w:hAnsi="Times New Roman"/>
          <w:szCs w:val="24"/>
          <w:vertAlign w:val="superscript"/>
        </w:rPr>
        <w:t>er</w:t>
      </w:r>
      <w:r w:rsidRPr="00F0525D">
        <w:rPr>
          <w:rFonts w:ascii="Times New Roman" w:hAnsi="Times New Roman"/>
          <w:szCs w:val="24"/>
        </w:rPr>
        <w:t xml:space="preserve"> Grado)</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Frank Ramirez (2</w:t>
      </w:r>
      <w:r w:rsidRPr="00F0525D">
        <w:rPr>
          <w:rFonts w:ascii="Times New Roman" w:hAnsi="Times New Roman"/>
          <w:szCs w:val="24"/>
          <w:vertAlign w:val="superscript"/>
        </w:rPr>
        <w:t>do</w:t>
      </w:r>
      <w:r w:rsidRPr="00F0525D">
        <w:rPr>
          <w:rFonts w:ascii="Times New Roman" w:hAnsi="Times New Roman"/>
          <w:szCs w:val="24"/>
        </w:rPr>
        <w:t xml:space="preserve"> Grado)</w:t>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Clara Skaug (4</w:t>
      </w:r>
      <w:r w:rsidRPr="00F0525D">
        <w:rPr>
          <w:rFonts w:ascii="Times New Roman" w:hAnsi="Times New Roman"/>
          <w:szCs w:val="24"/>
          <w:vertAlign w:val="superscript"/>
        </w:rPr>
        <w:t>to</w:t>
      </w:r>
      <w:r w:rsidR="00F0525D">
        <w:rPr>
          <w:rFonts w:ascii="Times New Roman" w:hAnsi="Times New Roman"/>
          <w:szCs w:val="24"/>
        </w:rPr>
        <w:t xml:space="preserve"> Grado</w:t>
      </w:r>
      <w:r w:rsidRPr="00F0525D">
        <w:rPr>
          <w:rFonts w:ascii="Times New Roman" w:hAnsi="Times New Roman"/>
          <w:szCs w:val="24"/>
        </w:rPr>
        <w:t>)</w:t>
      </w:r>
      <w:r w:rsidRPr="00F0525D">
        <w:rPr>
          <w:rFonts w:ascii="Times New Roman" w:hAnsi="Times New Roman"/>
          <w:szCs w:val="24"/>
        </w:rPr>
        <w:tab/>
      </w:r>
      <w:r w:rsidRPr="00F0525D">
        <w:rPr>
          <w:rFonts w:ascii="Times New Roman" w:hAnsi="Times New Roman"/>
          <w:szCs w:val="24"/>
        </w:rPr>
        <w:tab/>
      </w:r>
      <w:r w:rsidRPr="00F0525D">
        <w:rPr>
          <w:rFonts w:ascii="Times New Roman" w:hAnsi="Times New Roman"/>
          <w:szCs w:val="24"/>
        </w:rPr>
        <w:tab/>
      </w:r>
      <w:r w:rsidRPr="00F0525D">
        <w:rPr>
          <w:rFonts w:ascii="Times New Roman" w:hAnsi="Times New Roman"/>
          <w:szCs w:val="24"/>
        </w:rPr>
        <w:tab/>
      </w:r>
      <w:r w:rsidRPr="00F0525D">
        <w:rPr>
          <w:rFonts w:ascii="Times New Roman" w:hAnsi="Times New Roman"/>
          <w:szCs w:val="24"/>
        </w:rPr>
        <w:tab/>
      </w:r>
    </w:p>
    <w:p w:rsidR="009375C3" w:rsidRPr="00F0525D" w:rsidRDefault="009375C3" w:rsidP="009375C3">
      <w:pPr>
        <w:pStyle w:val="Footer"/>
        <w:tabs>
          <w:tab w:val="clear" w:pos="4320"/>
          <w:tab w:val="clear" w:pos="8640"/>
          <w:tab w:val="left" w:pos="2520"/>
        </w:tabs>
        <w:rPr>
          <w:rFonts w:ascii="Times New Roman" w:hAnsi="Times New Roman"/>
          <w:szCs w:val="24"/>
        </w:rPr>
      </w:pPr>
      <w:r w:rsidRPr="00F0525D">
        <w:rPr>
          <w:rFonts w:ascii="Times New Roman" w:hAnsi="Times New Roman"/>
          <w:szCs w:val="24"/>
        </w:rPr>
        <w:t>Wendi Zane (3</w:t>
      </w:r>
      <w:r w:rsidRPr="00F0525D">
        <w:rPr>
          <w:rFonts w:ascii="Times New Roman" w:hAnsi="Times New Roman"/>
          <w:szCs w:val="24"/>
          <w:vertAlign w:val="superscript"/>
        </w:rPr>
        <w:t>er</w:t>
      </w:r>
      <w:r w:rsidR="00F0525D">
        <w:rPr>
          <w:rFonts w:ascii="Times New Roman" w:hAnsi="Times New Roman"/>
          <w:szCs w:val="24"/>
        </w:rPr>
        <w:t xml:space="preserve"> Grado</w:t>
      </w:r>
      <w:r w:rsidRPr="00F0525D">
        <w:rPr>
          <w:rFonts w:ascii="Times New Roman" w:hAnsi="Times New Roman"/>
          <w:szCs w:val="24"/>
        </w:rPr>
        <w:t>)</w:t>
      </w:r>
    </w:p>
    <w:p w:rsidR="00D40ECF" w:rsidRPr="00D40ECF" w:rsidRDefault="00D40ECF" w:rsidP="00D40ECF">
      <w:pPr>
        <w:tabs>
          <w:tab w:val="left" w:pos="2520"/>
        </w:tabs>
        <w:rPr>
          <w:rFonts w:ascii="Times New Roman" w:hAnsi="Times New Roman"/>
          <w:lang w:val="es-MX"/>
        </w:rPr>
      </w:pPr>
    </w:p>
    <w:p w:rsidR="000049F8" w:rsidRPr="004950BB" w:rsidRDefault="004950BB">
      <w:pPr>
        <w:tabs>
          <w:tab w:val="left" w:pos="2520"/>
        </w:tabs>
        <w:rPr>
          <w:rFonts w:ascii="Times New Roman" w:hAnsi="Times New Roman"/>
          <w:sz w:val="28"/>
          <w:lang w:val="es-MX"/>
        </w:rPr>
      </w:pPr>
      <w:r w:rsidRPr="004950BB">
        <w:rPr>
          <w:rFonts w:ascii="Times New Roman" w:hAnsi="Times New Roman"/>
          <w:b/>
          <w:color w:val="000000"/>
          <w:sz w:val="28"/>
          <w:lang w:val="es-MX"/>
        </w:rPr>
        <w:t>PERSONAL DE APOYO</w:t>
      </w:r>
    </w:p>
    <w:p w:rsidR="009375C3" w:rsidRPr="007B7F5D" w:rsidRDefault="009375C3" w:rsidP="009375C3">
      <w:pPr>
        <w:tabs>
          <w:tab w:val="left" w:pos="2520"/>
        </w:tabs>
        <w:rPr>
          <w:rFonts w:ascii="Times New Roman" w:hAnsi="Times New Roman"/>
          <w:lang w:val="es-MX"/>
        </w:rPr>
      </w:pPr>
      <w:r>
        <w:rPr>
          <w:rFonts w:ascii="Times New Roman" w:hAnsi="Times New Roman"/>
          <w:lang w:val="es-MX"/>
        </w:rPr>
        <w:t>Brandi Bolden</w:t>
      </w:r>
      <w:r>
        <w:rPr>
          <w:rFonts w:ascii="Times New Roman" w:hAnsi="Times New Roman"/>
          <w:lang w:val="es-MX"/>
        </w:rPr>
        <w:tab/>
        <w:t>Bibliotecaria</w:t>
      </w:r>
    </w:p>
    <w:p w:rsidR="009375C3" w:rsidRPr="00E60EBA" w:rsidRDefault="009375C3" w:rsidP="009375C3">
      <w:pPr>
        <w:tabs>
          <w:tab w:val="left" w:pos="2520"/>
        </w:tabs>
        <w:ind w:left="2520" w:hanging="2520"/>
        <w:rPr>
          <w:rFonts w:ascii="Times New Roman" w:hAnsi="Times New Roman"/>
          <w:sz w:val="20"/>
          <w:lang w:val="es-MX"/>
        </w:rPr>
      </w:pPr>
      <w:r>
        <w:rPr>
          <w:rFonts w:ascii="Times New Roman" w:hAnsi="Times New Roman"/>
          <w:lang w:val="es-MX"/>
        </w:rPr>
        <w:t>Rosalind Cox</w:t>
      </w:r>
      <w:r w:rsidRPr="007B7F5D">
        <w:rPr>
          <w:rFonts w:ascii="Times New Roman" w:hAnsi="Times New Roman"/>
          <w:lang w:val="es-MX"/>
        </w:rPr>
        <w:tab/>
      </w:r>
      <w:r>
        <w:rPr>
          <w:rFonts w:ascii="Times New Roman" w:hAnsi="Times New Roman"/>
          <w:lang w:val="es-MX"/>
        </w:rPr>
        <w:t>Terapeuta de habla</w:t>
      </w:r>
    </w:p>
    <w:p w:rsidR="009375C3" w:rsidRPr="0045351A" w:rsidRDefault="009375C3" w:rsidP="009375C3">
      <w:pPr>
        <w:tabs>
          <w:tab w:val="left" w:pos="2520"/>
        </w:tabs>
        <w:rPr>
          <w:rFonts w:ascii="Times New Roman" w:hAnsi="Times New Roman"/>
          <w:szCs w:val="24"/>
        </w:rPr>
      </w:pPr>
      <w:r>
        <w:rPr>
          <w:rFonts w:ascii="Times New Roman" w:hAnsi="Times New Roman"/>
          <w:szCs w:val="24"/>
        </w:rPr>
        <w:t>Yolanda David</w:t>
      </w:r>
      <w:r>
        <w:rPr>
          <w:rFonts w:ascii="Times New Roman" w:hAnsi="Times New Roman"/>
          <w:szCs w:val="24"/>
        </w:rPr>
        <w:tab/>
        <w:t xml:space="preserve">Secretaria de oficina </w:t>
      </w:r>
    </w:p>
    <w:p w:rsidR="009375C3" w:rsidRDefault="009375C3">
      <w:pPr>
        <w:tabs>
          <w:tab w:val="left" w:pos="2520"/>
        </w:tabs>
        <w:rPr>
          <w:rFonts w:ascii="Times New Roman" w:hAnsi="Times New Roman"/>
          <w:lang w:val="es-MX"/>
        </w:rPr>
      </w:pPr>
      <w:r>
        <w:rPr>
          <w:rFonts w:ascii="Times New Roman" w:hAnsi="Times New Roman"/>
          <w:lang w:val="es-MX"/>
        </w:rPr>
        <w:t>Lindsay Fisher</w:t>
      </w:r>
      <w:r>
        <w:rPr>
          <w:rFonts w:ascii="Times New Roman" w:hAnsi="Times New Roman"/>
          <w:lang w:val="es-MX"/>
        </w:rPr>
        <w:tab/>
        <w:t>Asistente de nutricion</w:t>
      </w:r>
    </w:p>
    <w:p w:rsidR="00D26322" w:rsidRDefault="003D088C">
      <w:pPr>
        <w:tabs>
          <w:tab w:val="left" w:pos="2520"/>
        </w:tabs>
        <w:rPr>
          <w:rFonts w:ascii="Times New Roman" w:hAnsi="Times New Roman"/>
          <w:lang w:val="es-MX"/>
        </w:rPr>
      </w:pPr>
      <w:r>
        <w:rPr>
          <w:rFonts w:ascii="Times New Roman" w:hAnsi="Times New Roman"/>
          <w:lang w:val="es-MX"/>
        </w:rPr>
        <w:t>Jose Goche</w:t>
      </w:r>
      <w:r w:rsidR="00D26322">
        <w:rPr>
          <w:rFonts w:ascii="Times New Roman" w:hAnsi="Times New Roman"/>
          <w:lang w:val="es-MX"/>
        </w:rPr>
        <w:tab/>
        <w:t>Conserje</w:t>
      </w:r>
      <w:r w:rsidR="00F0525D">
        <w:rPr>
          <w:rFonts w:ascii="Times New Roman" w:hAnsi="Times New Roman"/>
          <w:lang w:val="es-MX"/>
        </w:rPr>
        <w:t xml:space="preserve"> II</w:t>
      </w:r>
    </w:p>
    <w:p w:rsidR="00F0525D" w:rsidRDefault="00F0525D" w:rsidP="00F0525D">
      <w:pPr>
        <w:tabs>
          <w:tab w:val="left" w:pos="2520"/>
        </w:tabs>
        <w:rPr>
          <w:rFonts w:ascii="Times New Roman" w:hAnsi="Times New Roman"/>
          <w:szCs w:val="24"/>
        </w:rPr>
      </w:pPr>
      <w:r>
        <w:rPr>
          <w:rFonts w:ascii="Times New Roman" w:hAnsi="Times New Roman"/>
          <w:szCs w:val="24"/>
        </w:rPr>
        <w:t>Eduardo Gonzalez</w:t>
      </w:r>
      <w:r>
        <w:rPr>
          <w:rFonts w:ascii="Times New Roman" w:hAnsi="Times New Roman"/>
          <w:szCs w:val="24"/>
        </w:rPr>
        <w:tab/>
        <w:t>Secretario de attendencia</w:t>
      </w:r>
    </w:p>
    <w:p w:rsidR="00F0525D" w:rsidRPr="0045351A" w:rsidRDefault="00F0525D" w:rsidP="00F0525D">
      <w:pPr>
        <w:tabs>
          <w:tab w:val="left" w:pos="2520"/>
        </w:tabs>
        <w:rPr>
          <w:rFonts w:ascii="Times New Roman" w:hAnsi="Times New Roman"/>
          <w:szCs w:val="24"/>
        </w:rPr>
      </w:pPr>
      <w:r>
        <w:rPr>
          <w:rFonts w:ascii="Times New Roman" w:hAnsi="Times New Roman"/>
          <w:szCs w:val="24"/>
        </w:rPr>
        <w:t>Itza Gonzalez</w:t>
      </w:r>
      <w:r>
        <w:rPr>
          <w:rFonts w:ascii="Times New Roman" w:hAnsi="Times New Roman"/>
          <w:szCs w:val="24"/>
        </w:rPr>
        <w:tab/>
        <w:t>ASES</w:t>
      </w:r>
    </w:p>
    <w:p w:rsidR="00F0525D" w:rsidRDefault="00F0525D" w:rsidP="00F0525D">
      <w:pPr>
        <w:tabs>
          <w:tab w:val="left" w:pos="2520"/>
        </w:tabs>
        <w:ind w:left="2520" w:hanging="2520"/>
        <w:rPr>
          <w:rFonts w:ascii="Times New Roman" w:hAnsi="Times New Roman"/>
          <w:szCs w:val="24"/>
          <w:lang w:val="es-MX"/>
        </w:rPr>
      </w:pPr>
      <w:r>
        <w:rPr>
          <w:rFonts w:ascii="Times New Roman" w:hAnsi="Times New Roman"/>
          <w:szCs w:val="24"/>
          <w:lang w:val="es-MX"/>
        </w:rPr>
        <w:t>Brandon Killion</w:t>
      </w:r>
      <w:r>
        <w:rPr>
          <w:rFonts w:ascii="Times New Roman" w:hAnsi="Times New Roman"/>
          <w:szCs w:val="24"/>
          <w:lang w:val="es-MX"/>
        </w:rPr>
        <w:tab/>
        <w:t>Espec. de Alumnos Aprendices de Inglés</w:t>
      </w:r>
    </w:p>
    <w:p w:rsidR="00F0525D" w:rsidRDefault="00F0525D" w:rsidP="00F0525D">
      <w:pPr>
        <w:tabs>
          <w:tab w:val="left" w:pos="2520"/>
        </w:tabs>
        <w:ind w:left="2520" w:hanging="2520"/>
        <w:rPr>
          <w:rFonts w:ascii="Times New Roman" w:hAnsi="Times New Roman"/>
          <w:szCs w:val="24"/>
          <w:lang w:val="es-MX"/>
        </w:rPr>
      </w:pPr>
      <w:r>
        <w:rPr>
          <w:rFonts w:ascii="Times New Roman" w:hAnsi="Times New Roman"/>
          <w:szCs w:val="24"/>
          <w:lang w:val="es-MX"/>
        </w:rPr>
        <w:t>Debbie Lawrence</w:t>
      </w:r>
      <w:r>
        <w:rPr>
          <w:rFonts w:ascii="Times New Roman" w:hAnsi="Times New Roman"/>
          <w:szCs w:val="24"/>
          <w:lang w:val="es-MX"/>
        </w:rPr>
        <w:tab/>
        <w:t>Enfermera</w:t>
      </w:r>
    </w:p>
    <w:p w:rsidR="00F0525D" w:rsidRDefault="00F0525D" w:rsidP="00F0525D">
      <w:pPr>
        <w:tabs>
          <w:tab w:val="left" w:pos="2520"/>
        </w:tabs>
        <w:ind w:left="2520" w:hanging="2520"/>
        <w:rPr>
          <w:rFonts w:ascii="Times New Roman" w:hAnsi="Times New Roman"/>
          <w:lang w:val="es-MX"/>
        </w:rPr>
      </w:pPr>
      <w:r>
        <w:rPr>
          <w:rFonts w:ascii="Times New Roman" w:hAnsi="Times New Roman"/>
          <w:szCs w:val="24"/>
          <w:lang w:val="es-MX"/>
        </w:rPr>
        <w:t>Vince Lipan</w:t>
      </w:r>
      <w:r>
        <w:rPr>
          <w:rFonts w:ascii="Times New Roman" w:hAnsi="Times New Roman"/>
          <w:szCs w:val="24"/>
          <w:lang w:val="es-MX"/>
        </w:rPr>
        <w:tab/>
        <w:t xml:space="preserve">Conserje </w:t>
      </w:r>
    </w:p>
    <w:p w:rsidR="000049F8" w:rsidRPr="00E60EBA" w:rsidRDefault="003668C5">
      <w:pPr>
        <w:tabs>
          <w:tab w:val="left" w:pos="2520"/>
        </w:tabs>
        <w:ind w:left="2520" w:hanging="2520"/>
        <w:rPr>
          <w:rFonts w:ascii="Times New Roman" w:hAnsi="Times New Roman"/>
          <w:sz w:val="20"/>
          <w:lang w:val="es-MX"/>
        </w:rPr>
      </w:pPr>
      <w:r>
        <w:rPr>
          <w:rFonts w:ascii="Times New Roman" w:hAnsi="Times New Roman"/>
          <w:lang w:val="es-MX"/>
        </w:rPr>
        <w:t>Kathy Monhoff</w:t>
      </w:r>
      <w:r w:rsidR="000049F8" w:rsidRPr="007B7F5D">
        <w:rPr>
          <w:rFonts w:ascii="Times New Roman" w:hAnsi="Times New Roman"/>
          <w:color w:val="000000"/>
          <w:lang w:val="es-MX"/>
        </w:rPr>
        <w:tab/>
      </w:r>
      <w:r w:rsidR="00E60EBA" w:rsidRPr="00476C46">
        <w:rPr>
          <w:rFonts w:ascii="Times New Roman" w:hAnsi="Times New Roman"/>
          <w:szCs w:val="24"/>
          <w:lang w:val="es-MX"/>
        </w:rPr>
        <w:t>Asistente de Inst.</w:t>
      </w:r>
    </w:p>
    <w:p w:rsidR="00584DE1" w:rsidRPr="00F74747" w:rsidRDefault="003D088C">
      <w:pPr>
        <w:tabs>
          <w:tab w:val="left" w:pos="2520"/>
        </w:tabs>
        <w:rPr>
          <w:rFonts w:ascii="Times New Roman" w:hAnsi="Times New Roman"/>
          <w:lang w:val="es-MX"/>
        </w:rPr>
      </w:pPr>
      <w:r>
        <w:rPr>
          <w:rFonts w:ascii="Times New Roman" w:hAnsi="Times New Roman"/>
          <w:lang w:val="es-MX"/>
        </w:rPr>
        <w:t>Kristen Poirer Badum</w:t>
      </w:r>
      <w:r w:rsidR="00970F4B">
        <w:rPr>
          <w:rFonts w:ascii="Times New Roman" w:hAnsi="Times New Roman"/>
          <w:lang w:val="es-MX"/>
        </w:rPr>
        <w:tab/>
        <w:t>Psicóloga</w:t>
      </w:r>
    </w:p>
    <w:p w:rsidR="00476C46" w:rsidRDefault="00476C46">
      <w:pPr>
        <w:tabs>
          <w:tab w:val="left" w:pos="2520"/>
        </w:tabs>
        <w:rPr>
          <w:rFonts w:ascii="Times New Roman" w:hAnsi="Times New Roman"/>
          <w:szCs w:val="24"/>
          <w:lang w:val="es-MX"/>
        </w:rPr>
      </w:pPr>
      <w:r>
        <w:rPr>
          <w:rFonts w:ascii="Times New Roman" w:hAnsi="Times New Roman"/>
          <w:szCs w:val="24"/>
          <w:lang w:val="es-MX"/>
        </w:rPr>
        <w:t>Debbie Ramming</w:t>
      </w:r>
      <w:r>
        <w:rPr>
          <w:rFonts w:ascii="Times New Roman" w:hAnsi="Times New Roman"/>
          <w:szCs w:val="24"/>
          <w:lang w:val="es-MX"/>
        </w:rPr>
        <w:tab/>
        <w:t>Cocina y programa PIP</w:t>
      </w:r>
    </w:p>
    <w:p w:rsidR="00F0525D" w:rsidRDefault="00F0525D" w:rsidP="00F0525D">
      <w:pPr>
        <w:tabs>
          <w:tab w:val="left" w:pos="2520"/>
        </w:tabs>
        <w:rPr>
          <w:rFonts w:ascii="Times New Roman" w:hAnsi="Times New Roman"/>
          <w:lang w:val="es-MX"/>
        </w:rPr>
      </w:pPr>
      <w:r>
        <w:rPr>
          <w:rFonts w:ascii="Times New Roman" w:hAnsi="Times New Roman"/>
          <w:lang w:val="es-MX"/>
        </w:rPr>
        <w:t>Erika Rodriguez</w:t>
      </w:r>
      <w:r>
        <w:rPr>
          <w:rFonts w:ascii="Times New Roman" w:hAnsi="Times New Roman"/>
          <w:lang w:val="es-MX"/>
        </w:rPr>
        <w:tab/>
        <w:t>Consejera (K-6)</w:t>
      </w:r>
    </w:p>
    <w:p w:rsidR="000049F8" w:rsidRPr="00D40ECF" w:rsidRDefault="000049F8">
      <w:pPr>
        <w:tabs>
          <w:tab w:val="left" w:pos="2520"/>
          <w:tab w:val="left" w:pos="3600"/>
          <w:tab w:val="left" w:pos="3780"/>
        </w:tabs>
        <w:rPr>
          <w:rFonts w:ascii="Times New Roman" w:hAnsi="Times New Roman"/>
          <w:lang w:val="es-MX"/>
        </w:rPr>
      </w:pPr>
      <w:r w:rsidRPr="00D40ECF">
        <w:rPr>
          <w:rFonts w:ascii="Times New Roman" w:hAnsi="Times New Roman"/>
          <w:lang w:val="es-MX"/>
        </w:rPr>
        <w:tab/>
      </w:r>
    </w:p>
    <w:p w:rsidR="00FC5120" w:rsidRPr="00D40ECF" w:rsidRDefault="00FC5120" w:rsidP="00A02872">
      <w:pPr>
        <w:rPr>
          <w:rFonts w:ascii="Times New Roman" w:hAnsi="Times New Roman"/>
          <w:b/>
          <w:color w:val="000000"/>
          <w:sz w:val="28"/>
          <w:lang w:val="es-MX"/>
        </w:rPr>
      </w:pPr>
    </w:p>
    <w:p w:rsidR="0045351A" w:rsidRDefault="0045351A" w:rsidP="00A02872">
      <w:pPr>
        <w:rPr>
          <w:rFonts w:ascii="Times New Roman" w:hAnsi="Times New Roman"/>
          <w:b/>
          <w:color w:val="000000"/>
          <w:sz w:val="28"/>
          <w:lang w:val="es-MX"/>
        </w:rPr>
      </w:pPr>
    </w:p>
    <w:p w:rsidR="00E32D8F" w:rsidRDefault="00E32D8F" w:rsidP="00A02872">
      <w:pPr>
        <w:rPr>
          <w:rFonts w:ascii="Times New Roman" w:hAnsi="Times New Roman"/>
          <w:b/>
          <w:color w:val="000000"/>
          <w:sz w:val="28"/>
          <w:lang w:val="es-MX"/>
        </w:rPr>
      </w:pPr>
    </w:p>
    <w:p w:rsidR="00FC5120" w:rsidRPr="00D40ECF" w:rsidRDefault="00FC5120" w:rsidP="00A02872">
      <w:pPr>
        <w:rPr>
          <w:rFonts w:ascii="Times New Roman" w:hAnsi="Times New Roman"/>
          <w:b/>
          <w:color w:val="000000"/>
          <w:sz w:val="28"/>
          <w:lang w:val="es-MX"/>
        </w:rPr>
      </w:pPr>
    </w:p>
    <w:p w:rsidR="000049F8" w:rsidRPr="00A02872" w:rsidRDefault="00A02872" w:rsidP="00A02872">
      <w:pPr>
        <w:rPr>
          <w:rFonts w:ascii="Times New Roman" w:hAnsi="Times New Roman"/>
          <w:b/>
          <w:color w:val="000000"/>
          <w:sz w:val="28"/>
          <w:lang w:val="es-MX"/>
        </w:rPr>
      </w:pPr>
      <w:r w:rsidRPr="00A02872">
        <w:rPr>
          <w:rFonts w:ascii="Times New Roman" w:hAnsi="Times New Roman"/>
          <w:b/>
          <w:color w:val="000000"/>
          <w:sz w:val="28"/>
          <w:lang w:val="es-MX"/>
        </w:rPr>
        <w:lastRenderedPageBreak/>
        <w:t>CUANDO DEJE Y RECOJA A SU ESTUDIANTE</w:t>
      </w:r>
      <w:r>
        <w:rPr>
          <w:rFonts w:ascii="Times New Roman" w:hAnsi="Times New Roman"/>
          <w:b/>
          <w:color w:val="000000"/>
          <w:sz w:val="28"/>
          <w:lang w:val="es-MX"/>
        </w:rPr>
        <w:t>(S)</w:t>
      </w:r>
    </w:p>
    <w:p w:rsidR="000049F8" w:rsidRPr="00D43DA9" w:rsidRDefault="00A02872">
      <w:pPr>
        <w:pStyle w:val="BodyText"/>
        <w:rPr>
          <w:rFonts w:ascii="Times New Roman" w:hAnsi="Times New Roman"/>
          <w:b w:val="0"/>
          <w:sz w:val="24"/>
          <w:lang w:val="es-MX"/>
        </w:rPr>
      </w:pPr>
      <w:r w:rsidRPr="00A02872">
        <w:rPr>
          <w:rFonts w:ascii="Times New Roman" w:hAnsi="Times New Roman"/>
          <w:sz w:val="24"/>
          <w:lang w:val="es-MX"/>
        </w:rPr>
        <w:t>No tenemos una pe</w:t>
      </w:r>
      <w:r w:rsidR="00D87DAA">
        <w:rPr>
          <w:rFonts w:ascii="Times New Roman" w:hAnsi="Times New Roman"/>
          <w:sz w:val="24"/>
          <w:lang w:val="es-MX"/>
        </w:rPr>
        <w:t xml:space="preserve">rsona encargada para supervisor </w:t>
      </w:r>
      <w:r w:rsidRPr="00A02872">
        <w:rPr>
          <w:rFonts w:ascii="Times New Roman" w:hAnsi="Times New Roman"/>
          <w:sz w:val="24"/>
          <w:lang w:val="es-MX"/>
        </w:rPr>
        <w:t>a los estudiantes antes de las 8:15 a</w:t>
      </w:r>
      <w:r w:rsidR="00442C84">
        <w:rPr>
          <w:rFonts w:ascii="Times New Roman" w:hAnsi="Times New Roman"/>
          <w:sz w:val="24"/>
          <w:lang w:val="es-MX"/>
        </w:rPr>
        <w:t>.m. Padres de familia no deben</w:t>
      </w:r>
      <w:r w:rsidRPr="00A02872">
        <w:rPr>
          <w:rFonts w:ascii="Times New Roman" w:hAnsi="Times New Roman"/>
          <w:sz w:val="24"/>
          <w:lang w:val="es-MX"/>
        </w:rPr>
        <w:t xml:space="preserve"> dejar a sus estudiantes antes de esta hora. </w:t>
      </w:r>
      <w:r w:rsidR="000D43AA" w:rsidRPr="00D87DAA">
        <w:rPr>
          <w:rFonts w:ascii="Times New Roman" w:hAnsi="Times New Roman"/>
          <w:b w:val="0"/>
          <w:sz w:val="24"/>
          <w:lang w:val="es-MX"/>
        </w:rPr>
        <w:t>Todos los estudiantes quienes son transporta</w:t>
      </w:r>
      <w:r w:rsidR="00D87DAA" w:rsidRPr="00D87DAA">
        <w:rPr>
          <w:rFonts w:ascii="Times New Roman" w:hAnsi="Times New Roman"/>
          <w:b w:val="0"/>
          <w:sz w:val="24"/>
          <w:lang w:val="es-MX"/>
        </w:rPr>
        <w:t>dos por vehículo deben dejarse y ser recogidos en el camino allanado junto a la Calle 9</w:t>
      </w:r>
      <w:r w:rsidR="00F276B2">
        <w:rPr>
          <w:rFonts w:ascii="Times New Roman" w:hAnsi="Times New Roman"/>
          <w:b w:val="0"/>
          <w:sz w:val="24"/>
          <w:lang w:val="es-MX"/>
        </w:rPr>
        <w:t>7 (Road 97 en ingles) al lado</w:t>
      </w:r>
      <w:r w:rsidR="00D87DAA" w:rsidRPr="00D87DAA">
        <w:rPr>
          <w:rFonts w:ascii="Times New Roman" w:hAnsi="Times New Roman"/>
          <w:b w:val="0"/>
          <w:sz w:val="24"/>
          <w:lang w:val="es-MX"/>
        </w:rPr>
        <w:t xml:space="preserve"> este de la escuela</w:t>
      </w:r>
      <w:r w:rsidR="00F276B2">
        <w:rPr>
          <w:rFonts w:ascii="Times New Roman" w:hAnsi="Times New Roman"/>
          <w:b w:val="0"/>
          <w:sz w:val="24"/>
          <w:lang w:val="es-MX"/>
        </w:rPr>
        <w:t xml:space="preserve"> durante</w:t>
      </w:r>
      <w:r w:rsidR="008C62E8">
        <w:rPr>
          <w:rFonts w:ascii="Times New Roman" w:hAnsi="Times New Roman"/>
          <w:b w:val="0"/>
          <w:sz w:val="24"/>
          <w:lang w:val="es-MX"/>
        </w:rPr>
        <w:t xml:space="preserve"> la mañana y primer salida (2:30</w:t>
      </w:r>
      <w:r w:rsidR="00F276B2">
        <w:rPr>
          <w:rFonts w:ascii="Times New Roman" w:hAnsi="Times New Roman"/>
          <w:b w:val="0"/>
          <w:sz w:val="24"/>
          <w:lang w:val="es-MX"/>
        </w:rPr>
        <w:t xml:space="preserve"> p.m.). </w:t>
      </w:r>
      <w:r w:rsidR="00F276B2" w:rsidRPr="00D43DA9">
        <w:rPr>
          <w:rFonts w:ascii="Times New Roman" w:hAnsi="Times New Roman"/>
          <w:b w:val="0"/>
          <w:sz w:val="24"/>
          <w:lang w:val="es-MX"/>
        </w:rPr>
        <w:t>Durante</w:t>
      </w:r>
      <w:r w:rsidR="008C62E8">
        <w:rPr>
          <w:rFonts w:ascii="Times New Roman" w:hAnsi="Times New Roman"/>
          <w:b w:val="0"/>
          <w:sz w:val="24"/>
          <w:lang w:val="es-MX"/>
        </w:rPr>
        <w:t xml:space="preserve"> la segunda hora de salida (3:00</w:t>
      </w:r>
      <w:r w:rsidR="00F276B2" w:rsidRPr="00D43DA9">
        <w:rPr>
          <w:rFonts w:ascii="Times New Roman" w:hAnsi="Times New Roman"/>
          <w:b w:val="0"/>
          <w:sz w:val="24"/>
          <w:lang w:val="es-MX"/>
        </w:rPr>
        <w:t xml:space="preserve"> p.m.), estudiantes </w:t>
      </w:r>
      <w:r w:rsidR="004F5722" w:rsidRPr="00D43DA9">
        <w:rPr>
          <w:rFonts w:ascii="Times New Roman" w:hAnsi="Times New Roman"/>
          <w:b w:val="0"/>
          <w:sz w:val="24"/>
          <w:lang w:val="es-MX"/>
        </w:rPr>
        <w:t>quienes tienen el apellido con la</w:t>
      </w:r>
      <w:r w:rsidR="00D43DA9" w:rsidRPr="00D43DA9">
        <w:rPr>
          <w:rFonts w:ascii="Times New Roman" w:hAnsi="Times New Roman"/>
          <w:b w:val="0"/>
          <w:sz w:val="24"/>
          <w:lang w:val="es-MX"/>
        </w:rPr>
        <w:t>s</w:t>
      </w:r>
      <w:r w:rsidR="00B41916" w:rsidRPr="00D43DA9">
        <w:rPr>
          <w:rFonts w:ascii="Times New Roman" w:hAnsi="Times New Roman"/>
          <w:b w:val="0"/>
          <w:sz w:val="24"/>
          <w:lang w:val="es-MX"/>
        </w:rPr>
        <w:t xml:space="preserve"> primeras </w:t>
      </w:r>
      <w:r w:rsidR="004F5722" w:rsidRPr="00D43DA9">
        <w:rPr>
          <w:rFonts w:ascii="Times New Roman" w:hAnsi="Times New Roman"/>
          <w:b w:val="0"/>
          <w:sz w:val="24"/>
          <w:lang w:val="es-MX"/>
        </w:rPr>
        <w:t>le</w:t>
      </w:r>
      <w:r w:rsidR="00B41916" w:rsidRPr="00D43DA9">
        <w:rPr>
          <w:rFonts w:ascii="Times New Roman" w:hAnsi="Times New Roman"/>
          <w:b w:val="0"/>
          <w:sz w:val="24"/>
          <w:lang w:val="es-MX"/>
        </w:rPr>
        <w:t>tras</w:t>
      </w:r>
      <w:r w:rsidR="00D43DA9" w:rsidRPr="00D43DA9">
        <w:rPr>
          <w:rFonts w:ascii="Times New Roman" w:hAnsi="Times New Roman"/>
          <w:b w:val="0"/>
          <w:sz w:val="24"/>
          <w:lang w:val="es-MX"/>
        </w:rPr>
        <w:t xml:space="preserve"> que empiezan con </w:t>
      </w:r>
      <w:r w:rsidR="000049F8" w:rsidRPr="00D43DA9">
        <w:rPr>
          <w:rFonts w:ascii="Times New Roman" w:hAnsi="Times New Roman"/>
          <w:sz w:val="24"/>
          <w:lang w:val="es-MX"/>
        </w:rPr>
        <w:t>A-G</w:t>
      </w:r>
      <w:r w:rsidR="000049F8" w:rsidRPr="00D43DA9">
        <w:rPr>
          <w:rFonts w:ascii="Times New Roman" w:hAnsi="Times New Roman"/>
          <w:b w:val="0"/>
          <w:sz w:val="24"/>
          <w:lang w:val="es-MX"/>
        </w:rPr>
        <w:t xml:space="preserve"> </w:t>
      </w:r>
      <w:r w:rsidR="00D43DA9" w:rsidRPr="00D43DA9">
        <w:rPr>
          <w:rFonts w:ascii="Times New Roman" w:hAnsi="Times New Roman"/>
          <w:b w:val="0"/>
          <w:sz w:val="24"/>
          <w:lang w:val="es-MX"/>
        </w:rPr>
        <w:t xml:space="preserve">pueden ser recogidos en frente del estacionamiento al lado este, mientras aquellos quienes sus apellidos empiezan con las letras </w:t>
      </w:r>
      <w:r w:rsidR="000049F8" w:rsidRPr="00D43DA9">
        <w:rPr>
          <w:rFonts w:ascii="Times New Roman" w:hAnsi="Times New Roman"/>
          <w:sz w:val="24"/>
          <w:lang w:val="es-MX"/>
        </w:rPr>
        <w:t>H-Z</w:t>
      </w:r>
      <w:r w:rsidR="00D43DA9">
        <w:rPr>
          <w:rFonts w:ascii="Times New Roman" w:hAnsi="Times New Roman"/>
          <w:b w:val="0"/>
          <w:sz w:val="24"/>
          <w:lang w:val="es-MX"/>
        </w:rPr>
        <w:t xml:space="preserve"> podrán </w:t>
      </w:r>
      <w:r w:rsidR="00C35282">
        <w:rPr>
          <w:rFonts w:ascii="Times New Roman" w:hAnsi="Times New Roman"/>
          <w:b w:val="0"/>
          <w:sz w:val="24"/>
          <w:lang w:val="es-MX"/>
        </w:rPr>
        <w:t>ser recogidos atrás</w:t>
      </w:r>
      <w:r w:rsidR="00D43DA9">
        <w:rPr>
          <w:rFonts w:ascii="Times New Roman" w:hAnsi="Times New Roman"/>
          <w:b w:val="0"/>
          <w:sz w:val="24"/>
          <w:lang w:val="es-MX"/>
        </w:rPr>
        <w:t xml:space="preserve"> </w:t>
      </w:r>
      <w:r w:rsidR="00C35282">
        <w:rPr>
          <w:rFonts w:ascii="Times New Roman" w:hAnsi="Times New Roman"/>
          <w:b w:val="0"/>
          <w:sz w:val="24"/>
          <w:lang w:val="es-MX"/>
        </w:rPr>
        <w:t>d</w:t>
      </w:r>
      <w:r w:rsidR="00D43DA9">
        <w:rPr>
          <w:rFonts w:ascii="Times New Roman" w:hAnsi="Times New Roman"/>
          <w:b w:val="0"/>
          <w:sz w:val="24"/>
          <w:lang w:val="es-MX"/>
        </w:rPr>
        <w:t>el estaciona</w:t>
      </w:r>
      <w:r w:rsidR="00C35282">
        <w:rPr>
          <w:rFonts w:ascii="Times New Roman" w:hAnsi="Times New Roman"/>
          <w:b w:val="0"/>
          <w:sz w:val="24"/>
          <w:lang w:val="es-MX"/>
        </w:rPr>
        <w:t xml:space="preserve">miento hacia el sur. </w:t>
      </w:r>
    </w:p>
    <w:p w:rsidR="000049F8" w:rsidRPr="00D43DA9" w:rsidRDefault="000049F8">
      <w:pPr>
        <w:pStyle w:val="BodyText"/>
        <w:rPr>
          <w:rFonts w:ascii="Times New Roman" w:hAnsi="Times New Roman"/>
          <w:b w:val="0"/>
          <w:sz w:val="24"/>
          <w:lang w:val="es-MX"/>
        </w:rPr>
      </w:pPr>
    </w:p>
    <w:p w:rsidR="000049F8" w:rsidRDefault="00C35282">
      <w:pPr>
        <w:pStyle w:val="BodyText"/>
        <w:rPr>
          <w:rFonts w:ascii="Times New Roman" w:hAnsi="Times New Roman"/>
          <w:sz w:val="24"/>
          <w:lang w:val="es-MX"/>
        </w:rPr>
      </w:pPr>
      <w:r w:rsidRPr="00C35282">
        <w:rPr>
          <w:rFonts w:ascii="Times New Roman" w:hAnsi="Times New Roman"/>
          <w:b w:val="0"/>
          <w:sz w:val="24"/>
          <w:lang w:val="es-MX"/>
        </w:rPr>
        <w:t xml:space="preserve">Padres que desean pasar a la escuela para recoger a sus hijos </w:t>
      </w:r>
      <w:r w:rsidRPr="00970F4B">
        <w:rPr>
          <w:rFonts w:ascii="Times New Roman" w:hAnsi="Times New Roman"/>
          <w:b w:val="0"/>
          <w:sz w:val="24"/>
          <w:u w:val="single"/>
          <w:lang w:val="es-MX"/>
        </w:rPr>
        <w:t>deben estacionarse en el lugar designado y caminar hacia el área en donde se designo como lugar para recoger a su(s) hijo(s).</w:t>
      </w:r>
      <w:r w:rsidRPr="00C35282">
        <w:rPr>
          <w:rFonts w:ascii="Times New Roman" w:hAnsi="Times New Roman"/>
          <w:b w:val="0"/>
          <w:sz w:val="24"/>
          <w:lang w:val="es-MX"/>
        </w:rPr>
        <w:t xml:space="preserve"> </w:t>
      </w:r>
      <w:r>
        <w:rPr>
          <w:rFonts w:ascii="Times New Roman" w:hAnsi="Times New Roman"/>
          <w:b w:val="0"/>
          <w:sz w:val="24"/>
          <w:lang w:val="es-MX"/>
        </w:rPr>
        <w:t xml:space="preserve">Para la seguridad de nuestros estudiantes y familias y para respetar el paso de los autobuses y vehículos del campo, </w:t>
      </w:r>
      <w:r w:rsidRPr="00C35282">
        <w:rPr>
          <w:rFonts w:ascii="Times New Roman" w:hAnsi="Times New Roman"/>
          <w:sz w:val="24"/>
          <w:lang w:val="es-MX"/>
        </w:rPr>
        <w:t xml:space="preserve">no se permite que se estacione en la Calle 97. </w:t>
      </w:r>
    </w:p>
    <w:p w:rsidR="00C35282" w:rsidRPr="004C45A3" w:rsidRDefault="00C35282">
      <w:pPr>
        <w:pStyle w:val="BodyText"/>
        <w:rPr>
          <w:rFonts w:ascii="Times New Roman" w:hAnsi="Times New Roman"/>
          <w:b w:val="0"/>
          <w:sz w:val="24"/>
          <w:lang w:val="es-MX"/>
        </w:rPr>
      </w:pPr>
    </w:p>
    <w:p w:rsidR="00756A39" w:rsidRPr="00D17738" w:rsidRDefault="00C2078E">
      <w:pPr>
        <w:pStyle w:val="BodyText"/>
        <w:rPr>
          <w:rFonts w:ascii="Mangal" w:hAnsi="Mangal" w:cs="Mangal"/>
          <w:b w:val="0"/>
          <w:sz w:val="24"/>
          <w:lang w:val="es-MX"/>
        </w:rPr>
      </w:pPr>
      <w:r>
        <w:rPr>
          <w:rFonts w:ascii="Times New Roman" w:hAnsi="Times New Roman"/>
          <w:b w:val="0"/>
          <w:sz w:val="24"/>
          <w:lang w:val="es-MX"/>
        </w:rPr>
        <w:t>Queremos que por favor este al tanto</w:t>
      </w:r>
      <w:r w:rsidR="00756A39" w:rsidRPr="00756A39">
        <w:rPr>
          <w:rFonts w:ascii="Times New Roman" w:hAnsi="Times New Roman"/>
          <w:b w:val="0"/>
          <w:sz w:val="24"/>
          <w:lang w:val="es-MX"/>
        </w:rPr>
        <w:t xml:space="preserve"> que </w:t>
      </w:r>
      <w:r w:rsidR="00756A39">
        <w:rPr>
          <w:rFonts w:ascii="Times New Roman" w:hAnsi="Times New Roman"/>
          <w:b w:val="0"/>
          <w:sz w:val="24"/>
          <w:lang w:val="es-MX"/>
        </w:rPr>
        <w:t xml:space="preserve">el lote </w:t>
      </w:r>
      <w:r>
        <w:rPr>
          <w:rFonts w:ascii="Times New Roman" w:hAnsi="Times New Roman"/>
          <w:b w:val="0"/>
          <w:sz w:val="24"/>
          <w:lang w:val="es-MX"/>
        </w:rPr>
        <w:t xml:space="preserve">de la esquina que tiene </w:t>
      </w:r>
      <w:r w:rsidR="00756A39" w:rsidRPr="00756A39">
        <w:rPr>
          <w:rFonts w:ascii="Times New Roman" w:hAnsi="Times New Roman"/>
          <w:b w:val="0"/>
          <w:sz w:val="24"/>
          <w:lang w:val="es-MX"/>
        </w:rPr>
        <w:t xml:space="preserve">grava </w:t>
      </w:r>
      <w:r>
        <w:rPr>
          <w:rFonts w:ascii="Times New Roman" w:hAnsi="Times New Roman"/>
          <w:b w:val="0"/>
          <w:sz w:val="24"/>
          <w:lang w:val="es-MX"/>
        </w:rPr>
        <w:t>a</w:t>
      </w:r>
      <w:r w:rsidR="00756A39">
        <w:rPr>
          <w:rFonts w:ascii="Times New Roman" w:hAnsi="Times New Roman"/>
          <w:b w:val="0"/>
          <w:sz w:val="24"/>
          <w:lang w:val="es-MX"/>
        </w:rPr>
        <w:t>l</w:t>
      </w:r>
      <w:r w:rsidR="00791D8E">
        <w:rPr>
          <w:rFonts w:ascii="Times New Roman" w:hAnsi="Times New Roman"/>
          <w:b w:val="0"/>
          <w:sz w:val="24"/>
          <w:lang w:val="es-MX"/>
        </w:rPr>
        <w:t xml:space="preserve"> lado nor</w:t>
      </w:r>
      <w:r w:rsidR="00756A39">
        <w:rPr>
          <w:rFonts w:ascii="Times New Roman" w:hAnsi="Times New Roman"/>
          <w:b w:val="0"/>
          <w:sz w:val="24"/>
          <w:lang w:val="es-MX"/>
        </w:rPr>
        <w:t xml:space="preserve">oeste de nuestra escuela es solo para </w:t>
      </w:r>
      <w:r w:rsidR="00791D8E">
        <w:rPr>
          <w:rFonts w:ascii="Times New Roman" w:hAnsi="Times New Roman"/>
          <w:b w:val="0"/>
          <w:sz w:val="24"/>
          <w:lang w:val="es-MX"/>
        </w:rPr>
        <w:t xml:space="preserve">uso del </w:t>
      </w:r>
      <w:r w:rsidR="00756A39">
        <w:rPr>
          <w:rFonts w:ascii="Times New Roman" w:hAnsi="Times New Roman"/>
          <w:b w:val="0"/>
          <w:sz w:val="24"/>
          <w:lang w:val="es-MX"/>
        </w:rPr>
        <w:t xml:space="preserve">transporte escolar de autobuses. Padres de familia no pueden estacionarse </w:t>
      </w:r>
      <w:r w:rsidR="00D17738">
        <w:rPr>
          <w:rFonts w:ascii="Times New Roman" w:hAnsi="Times New Roman"/>
          <w:b w:val="0"/>
          <w:sz w:val="24"/>
          <w:lang w:val="es-MX"/>
        </w:rPr>
        <w:t>allí ni pueden obstruir el camino a la entrada. En cuanto lleguen a la escuela se espera que los estudiantes se vayan directamente al patio de recreo</w:t>
      </w:r>
      <w:r w:rsidR="00791D8E">
        <w:rPr>
          <w:rFonts w:ascii="Times New Roman" w:hAnsi="Times New Roman"/>
          <w:b w:val="0"/>
          <w:sz w:val="24"/>
          <w:lang w:val="es-MX"/>
        </w:rPr>
        <w:t xml:space="preserve"> a menos que van a desayunar entonces se dirigirán</w:t>
      </w:r>
      <w:r w:rsidR="00D17738">
        <w:rPr>
          <w:rFonts w:ascii="Times New Roman" w:hAnsi="Times New Roman"/>
          <w:b w:val="0"/>
          <w:sz w:val="24"/>
          <w:lang w:val="es-MX"/>
        </w:rPr>
        <w:t xml:space="preserve"> al salón de </w:t>
      </w:r>
      <w:r w:rsidR="00791D8E">
        <w:rPr>
          <w:rFonts w:ascii="Times New Roman" w:hAnsi="Times New Roman"/>
          <w:b w:val="0"/>
          <w:sz w:val="24"/>
          <w:lang w:val="es-MX"/>
        </w:rPr>
        <w:t>múltiple</w:t>
      </w:r>
      <w:r w:rsidR="00D17738">
        <w:rPr>
          <w:rFonts w:ascii="Times New Roman" w:hAnsi="Times New Roman"/>
          <w:b w:val="0"/>
          <w:sz w:val="24"/>
          <w:lang w:val="es-MX"/>
        </w:rPr>
        <w:t xml:space="preserve"> uso (cafeter</w:t>
      </w:r>
      <w:r w:rsidR="00D17738" w:rsidRPr="00D17738">
        <w:rPr>
          <w:rFonts w:ascii="Times New Roman" w:hAnsi="Times New Roman"/>
          <w:b w:val="0"/>
          <w:sz w:val="24"/>
          <w:lang w:val="es-MX"/>
        </w:rPr>
        <w:t>ía).</w:t>
      </w:r>
    </w:p>
    <w:p w:rsidR="000049F8" w:rsidRPr="004C45A3" w:rsidRDefault="000049F8">
      <w:pPr>
        <w:pStyle w:val="BodyText"/>
        <w:rPr>
          <w:rFonts w:ascii="Times New Roman" w:hAnsi="Times New Roman"/>
          <w:b w:val="0"/>
          <w:sz w:val="24"/>
          <w:lang w:val="es-MX"/>
        </w:rPr>
      </w:pPr>
    </w:p>
    <w:p w:rsidR="00791D8E" w:rsidRPr="001C36FE" w:rsidRDefault="00791D8E">
      <w:pPr>
        <w:pStyle w:val="BodyText"/>
        <w:rPr>
          <w:rFonts w:ascii="Times New Roman" w:hAnsi="Times New Roman"/>
          <w:b w:val="0"/>
          <w:sz w:val="24"/>
          <w:lang w:val="es-MX"/>
        </w:rPr>
      </w:pPr>
      <w:r w:rsidRPr="001C36FE">
        <w:rPr>
          <w:rFonts w:ascii="Times New Roman" w:hAnsi="Times New Roman"/>
          <w:sz w:val="24"/>
          <w:lang w:val="es-MX"/>
        </w:rPr>
        <w:t>Proveedor</w:t>
      </w:r>
      <w:r w:rsidR="000E5ACE">
        <w:rPr>
          <w:rFonts w:ascii="Times New Roman" w:hAnsi="Times New Roman"/>
          <w:sz w:val="24"/>
          <w:lang w:val="es-MX"/>
        </w:rPr>
        <w:t>es</w:t>
      </w:r>
      <w:r w:rsidRPr="001C36FE">
        <w:rPr>
          <w:rFonts w:ascii="Times New Roman" w:hAnsi="Times New Roman"/>
          <w:sz w:val="24"/>
          <w:lang w:val="es-MX"/>
        </w:rPr>
        <w:t xml:space="preserve"> </w:t>
      </w:r>
      <w:r w:rsidR="000E5ACE">
        <w:rPr>
          <w:rFonts w:ascii="Times New Roman" w:hAnsi="Times New Roman"/>
          <w:sz w:val="24"/>
          <w:lang w:val="es-MX"/>
        </w:rPr>
        <w:t xml:space="preserve">de cuidado de niños </w:t>
      </w:r>
      <w:r w:rsidRPr="001C36FE">
        <w:rPr>
          <w:rFonts w:ascii="Times New Roman" w:hAnsi="Times New Roman"/>
          <w:sz w:val="24"/>
          <w:lang w:val="es-MX"/>
        </w:rPr>
        <w:t xml:space="preserve">con </w:t>
      </w:r>
      <w:r w:rsidR="001C36FE" w:rsidRPr="001C36FE">
        <w:rPr>
          <w:rFonts w:ascii="Times New Roman" w:hAnsi="Times New Roman"/>
          <w:sz w:val="24"/>
          <w:lang w:val="es-MX"/>
        </w:rPr>
        <w:t>licencia</w:t>
      </w:r>
      <w:r w:rsidRPr="001C36FE">
        <w:rPr>
          <w:rFonts w:ascii="Times New Roman" w:hAnsi="Times New Roman"/>
          <w:sz w:val="24"/>
          <w:lang w:val="es-MX"/>
        </w:rPr>
        <w:t xml:space="preserve"> </w:t>
      </w:r>
      <w:r w:rsidRPr="001C36FE">
        <w:rPr>
          <w:rFonts w:ascii="Times New Roman" w:hAnsi="Times New Roman"/>
          <w:b w:val="0"/>
          <w:sz w:val="24"/>
          <w:lang w:val="es-MX"/>
        </w:rPr>
        <w:t xml:space="preserve">quienes van a varias escuelas pueden pedir un permiso especial para </w:t>
      </w:r>
      <w:r w:rsidR="001C36FE" w:rsidRPr="001C36FE">
        <w:rPr>
          <w:rFonts w:ascii="Times New Roman" w:hAnsi="Times New Roman"/>
          <w:b w:val="0"/>
          <w:sz w:val="24"/>
          <w:lang w:val="es-MX"/>
        </w:rPr>
        <w:t>recoger</w:t>
      </w:r>
      <w:r w:rsidR="000E5ACE">
        <w:rPr>
          <w:rFonts w:ascii="Times New Roman" w:hAnsi="Times New Roman"/>
          <w:b w:val="0"/>
          <w:sz w:val="24"/>
          <w:lang w:val="es-MX"/>
        </w:rPr>
        <w:t xml:space="preserve"> a su</w:t>
      </w:r>
      <w:r w:rsidRPr="001C36FE">
        <w:rPr>
          <w:rFonts w:ascii="Times New Roman" w:hAnsi="Times New Roman"/>
          <w:b w:val="0"/>
          <w:sz w:val="24"/>
          <w:lang w:val="es-MX"/>
        </w:rPr>
        <w:t xml:space="preserve">s estudiantes en una </w:t>
      </w:r>
      <w:r w:rsidR="001C36FE" w:rsidRPr="001C36FE">
        <w:rPr>
          <w:rFonts w:ascii="Times New Roman" w:hAnsi="Times New Roman"/>
          <w:b w:val="0"/>
          <w:sz w:val="24"/>
          <w:lang w:val="es-MX"/>
        </w:rPr>
        <w:t>área</w:t>
      </w:r>
      <w:r w:rsidRPr="001C36FE">
        <w:rPr>
          <w:rFonts w:ascii="Times New Roman" w:hAnsi="Times New Roman"/>
          <w:b w:val="0"/>
          <w:sz w:val="24"/>
          <w:lang w:val="es-MX"/>
        </w:rPr>
        <w:t xml:space="preserve"> alternativa. </w:t>
      </w:r>
      <w:r w:rsidR="001C36FE" w:rsidRPr="001C36FE">
        <w:rPr>
          <w:rFonts w:ascii="Times New Roman" w:hAnsi="Times New Roman"/>
          <w:b w:val="0"/>
          <w:sz w:val="24"/>
          <w:lang w:val="es-MX"/>
        </w:rPr>
        <w:t xml:space="preserve">Por favor comuníquese con el director para </w:t>
      </w:r>
      <w:r w:rsidR="000E5ACE">
        <w:rPr>
          <w:rFonts w:ascii="Times New Roman" w:hAnsi="Times New Roman"/>
          <w:b w:val="0"/>
          <w:sz w:val="24"/>
          <w:lang w:val="es-MX"/>
        </w:rPr>
        <w:t xml:space="preserve">recibir </w:t>
      </w:r>
      <w:r w:rsidR="001C36FE" w:rsidRPr="001C36FE">
        <w:rPr>
          <w:rFonts w:ascii="Times New Roman" w:hAnsi="Times New Roman"/>
          <w:b w:val="0"/>
          <w:sz w:val="24"/>
          <w:lang w:val="es-MX"/>
        </w:rPr>
        <w:t>mas detalles.</w:t>
      </w:r>
    </w:p>
    <w:p w:rsidR="001C36FE" w:rsidRPr="001C36FE" w:rsidRDefault="001C36FE">
      <w:pPr>
        <w:pStyle w:val="BodyText"/>
        <w:rPr>
          <w:rFonts w:ascii="Times New Roman" w:hAnsi="Times New Roman"/>
          <w:b w:val="0"/>
          <w:sz w:val="24"/>
          <w:lang w:val="es-MX"/>
        </w:rPr>
      </w:pPr>
    </w:p>
    <w:p w:rsidR="00873F7A" w:rsidRPr="0024280E" w:rsidRDefault="000E5ACE" w:rsidP="00873F7A">
      <w:pPr>
        <w:pStyle w:val="BodyText3"/>
        <w:rPr>
          <w:lang w:val="es-MX"/>
        </w:rPr>
      </w:pPr>
      <w:r w:rsidRPr="0024280E">
        <w:rPr>
          <w:lang w:val="es-MX"/>
        </w:rPr>
        <w:t>ASOCIACION DE PADRES Y MAESTROS (PTA POR SUS SIGLAS EN INGLES)</w:t>
      </w:r>
    </w:p>
    <w:p w:rsidR="00E61608" w:rsidRDefault="000E5ACE" w:rsidP="00873F7A">
      <w:pPr>
        <w:rPr>
          <w:rFonts w:ascii="Times New Roman" w:hAnsi="Times New Roman"/>
          <w:color w:val="000000"/>
          <w:lang w:val="es-MX"/>
        </w:rPr>
      </w:pPr>
      <w:r w:rsidRPr="0024280E">
        <w:rPr>
          <w:rFonts w:ascii="Times New Roman" w:hAnsi="Times New Roman"/>
          <w:color w:val="000000"/>
          <w:lang w:val="es-MX"/>
        </w:rPr>
        <w:t xml:space="preserve">Nuestro fabuloso PTA </w:t>
      </w:r>
      <w:r w:rsidR="003C6FA5">
        <w:rPr>
          <w:rFonts w:ascii="Times New Roman" w:hAnsi="Times New Roman"/>
          <w:color w:val="000000"/>
          <w:lang w:val="es-MX"/>
        </w:rPr>
        <w:t xml:space="preserve">se reúne una vez al mes y </w:t>
      </w:r>
      <w:r w:rsidRPr="0024280E">
        <w:rPr>
          <w:rFonts w:ascii="Times New Roman" w:hAnsi="Times New Roman"/>
          <w:color w:val="000000"/>
          <w:lang w:val="es-MX"/>
        </w:rPr>
        <w:t>e</w:t>
      </w:r>
      <w:r w:rsidR="0024280E" w:rsidRPr="0024280E">
        <w:rPr>
          <w:rFonts w:ascii="Times New Roman" w:hAnsi="Times New Roman"/>
          <w:color w:val="000000"/>
          <w:lang w:val="es-MX"/>
        </w:rPr>
        <w:t>s</w:t>
      </w:r>
      <w:r w:rsidRPr="0024280E">
        <w:rPr>
          <w:rFonts w:ascii="Times New Roman" w:hAnsi="Times New Roman"/>
          <w:color w:val="000000"/>
          <w:lang w:val="es-MX"/>
        </w:rPr>
        <w:t xml:space="preserve"> una organización sin fines luc</w:t>
      </w:r>
      <w:r w:rsidR="0024280E" w:rsidRPr="0024280E">
        <w:rPr>
          <w:rFonts w:ascii="Times New Roman" w:hAnsi="Times New Roman"/>
          <w:color w:val="000000"/>
          <w:lang w:val="es-MX"/>
        </w:rPr>
        <w:t>rativos compuesto</w:t>
      </w:r>
      <w:r w:rsidRPr="0024280E">
        <w:rPr>
          <w:rFonts w:ascii="Times New Roman" w:hAnsi="Times New Roman"/>
          <w:color w:val="000000"/>
          <w:lang w:val="es-MX"/>
        </w:rPr>
        <w:t xml:space="preserve"> de un grupo de padres y maestros </w:t>
      </w:r>
      <w:r w:rsidR="003C6FA5">
        <w:rPr>
          <w:rFonts w:ascii="Times New Roman" w:hAnsi="Times New Roman"/>
          <w:color w:val="000000"/>
          <w:lang w:val="es-MX"/>
        </w:rPr>
        <w:t xml:space="preserve">totalmente cometidos a nuestra escuela. </w:t>
      </w:r>
      <w:r w:rsidR="003C6FA5" w:rsidRPr="003C6FA5">
        <w:rPr>
          <w:rFonts w:ascii="Times New Roman" w:hAnsi="Times New Roman"/>
          <w:color w:val="000000"/>
          <w:lang w:val="es-MX"/>
        </w:rPr>
        <w:t xml:space="preserve">La meta de ellos es </w:t>
      </w:r>
      <w:r w:rsidR="003C6FA5" w:rsidRPr="003C6FA5">
        <w:rPr>
          <w:rFonts w:ascii="Times New Roman" w:hAnsi="Times New Roman"/>
          <w:color w:val="000000"/>
          <w:lang w:val="es-MX"/>
        </w:rPr>
        <w:t xml:space="preserve">proporcionar apoyo </w:t>
      </w:r>
      <w:r w:rsidR="00E61608">
        <w:rPr>
          <w:rFonts w:ascii="Times New Roman" w:hAnsi="Times New Roman"/>
          <w:color w:val="000000"/>
          <w:lang w:val="es-MX"/>
        </w:rPr>
        <w:t xml:space="preserve">educacional </w:t>
      </w:r>
      <w:r w:rsidR="003C6FA5" w:rsidRPr="003C6FA5">
        <w:rPr>
          <w:rFonts w:ascii="Times New Roman" w:hAnsi="Times New Roman"/>
          <w:color w:val="000000"/>
          <w:lang w:val="es-MX"/>
        </w:rPr>
        <w:t xml:space="preserve">para padres </w:t>
      </w:r>
      <w:r w:rsidR="00E61608">
        <w:rPr>
          <w:rFonts w:ascii="Times New Roman" w:hAnsi="Times New Roman"/>
          <w:color w:val="000000"/>
          <w:lang w:val="es-MX"/>
        </w:rPr>
        <w:t xml:space="preserve">y </w:t>
      </w:r>
      <w:r w:rsidR="003C6FA5" w:rsidRPr="003C6FA5">
        <w:rPr>
          <w:rFonts w:ascii="Times New Roman" w:hAnsi="Times New Roman"/>
          <w:color w:val="000000"/>
          <w:lang w:val="es-MX"/>
        </w:rPr>
        <w:t>ayuda</w:t>
      </w:r>
      <w:r w:rsidR="00E61608">
        <w:rPr>
          <w:rFonts w:ascii="Times New Roman" w:hAnsi="Times New Roman"/>
          <w:color w:val="000000"/>
          <w:lang w:val="es-MX"/>
        </w:rPr>
        <w:t>r</w:t>
      </w:r>
      <w:r w:rsidR="003C6FA5" w:rsidRPr="003C6FA5">
        <w:rPr>
          <w:rFonts w:ascii="Times New Roman" w:hAnsi="Times New Roman"/>
          <w:color w:val="000000"/>
          <w:lang w:val="es-MX"/>
        </w:rPr>
        <w:t xml:space="preserve"> económica</w:t>
      </w:r>
      <w:r w:rsidR="00E61608">
        <w:rPr>
          <w:rFonts w:ascii="Times New Roman" w:hAnsi="Times New Roman"/>
          <w:color w:val="000000"/>
          <w:lang w:val="es-MX"/>
        </w:rPr>
        <w:t xml:space="preserve"> (</w:t>
      </w:r>
      <w:r w:rsidR="003C6FA5" w:rsidRPr="003C6FA5">
        <w:rPr>
          <w:rFonts w:ascii="Times New Roman" w:hAnsi="Times New Roman"/>
          <w:color w:val="000000"/>
          <w:lang w:val="es-MX"/>
        </w:rPr>
        <w:t>en lo que puedan</w:t>
      </w:r>
      <w:r w:rsidR="00E61608">
        <w:rPr>
          <w:rFonts w:ascii="Times New Roman" w:hAnsi="Times New Roman"/>
          <w:color w:val="000000"/>
          <w:lang w:val="es-MX"/>
        </w:rPr>
        <w:t>)</w:t>
      </w:r>
      <w:r w:rsidR="003C6FA5" w:rsidRPr="003C6FA5">
        <w:rPr>
          <w:rFonts w:ascii="Times New Roman" w:hAnsi="Times New Roman"/>
          <w:color w:val="000000"/>
          <w:lang w:val="es-MX"/>
        </w:rPr>
        <w:t xml:space="preserve"> </w:t>
      </w:r>
      <w:r w:rsidR="00E61608">
        <w:rPr>
          <w:rFonts w:ascii="Times New Roman" w:hAnsi="Times New Roman"/>
          <w:color w:val="000000"/>
          <w:lang w:val="es-MX"/>
        </w:rPr>
        <w:t xml:space="preserve">para </w:t>
      </w:r>
      <w:r w:rsidR="003C6FA5" w:rsidRPr="003C6FA5">
        <w:rPr>
          <w:rFonts w:ascii="Times New Roman" w:hAnsi="Times New Roman"/>
          <w:color w:val="000000"/>
          <w:lang w:val="es-MX"/>
        </w:rPr>
        <w:t>alcanzar las necesidades de todos los estudiantes de la escuela Plainfield.</w:t>
      </w:r>
      <w:r w:rsidR="003C6FA5">
        <w:rPr>
          <w:rFonts w:ascii="Times New Roman" w:hAnsi="Times New Roman"/>
          <w:color w:val="000000"/>
          <w:lang w:val="es-MX"/>
        </w:rPr>
        <w:t xml:space="preserve"> Esto se </w:t>
      </w:r>
      <w:r w:rsidR="00E61608">
        <w:rPr>
          <w:rFonts w:ascii="Times New Roman" w:hAnsi="Times New Roman"/>
          <w:color w:val="000000"/>
          <w:lang w:val="es-MX"/>
        </w:rPr>
        <w:t>hará</w:t>
      </w:r>
      <w:r w:rsidR="003C6FA5">
        <w:rPr>
          <w:rFonts w:ascii="Times New Roman" w:hAnsi="Times New Roman"/>
          <w:color w:val="000000"/>
          <w:lang w:val="es-MX"/>
        </w:rPr>
        <w:t xml:space="preserve"> a </w:t>
      </w:r>
      <w:r w:rsidR="00E61608">
        <w:rPr>
          <w:rFonts w:ascii="Times New Roman" w:hAnsi="Times New Roman"/>
          <w:color w:val="000000"/>
          <w:lang w:val="es-MX"/>
        </w:rPr>
        <w:t>través</w:t>
      </w:r>
      <w:r w:rsidR="003C6FA5">
        <w:rPr>
          <w:rFonts w:ascii="Times New Roman" w:hAnsi="Times New Roman"/>
          <w:color w:val="000000"/>
          <w:lang w:val="es-MX"/>
        </w:rPr>
        <w:t xml:space="preserve"> de metas anuales que ellos fijen y una variedad de recaudaciones de fondos que ellos </w:t>
      </w:r>
      <w:r w:rsidR="00E61608">
        <w:rPr>
          <w:rFonts w:ascii="Times New Roman" w:hAnsi="Times New Roman"/>
          <w:color w:val="000000"/>
          <w:lang w:val="es-MX"/>
        </w:rPr>
        <w:t>organicen</w:t>
      </w:r>
      <w:r w:rsidR="003C6FA5">
        <w:rPr>
          <w:rFonts w:ascii="Times New Roman" w:hAnsi="Times New Roman"/>
          <w:color w:val="000000"/>
          <w:lang w:val="es-MX"/>
        </w:rPr>
        <w:t xml:space="preserve"> y hagan. </w:t>
      </w:r>
      <w:r w:rsidR="003C6FA5" w:rsidRPr="003C6FA5">
        <w:rPr>
          <w:rFonts w:ascii="Times New Roman" w:hAnsi="Times New Roman"/>
          <w:color w:val="000000"/>
          <w:lang w:val="es-MX"/>
        </w:rPr>
        <w:t xml:space="preserve">Lo animamos a que sea parte de esta organización e ir a sus juntas para ayudar </w:t>
      </w:r>
      <w:r w:rsidR="00E61608">
        <w:rPr>
          <w:rFonts w:ascii="Times New Roman" w:hAnsi="Times New Roman"/>
          <w:color w:val="000000"/>
          <w:lang w:val="es-MX"/>
        </w:rPr>
        <w:t xml:space="preserve">con </w:t>
      </w:r>
      <w:r w:rsidR="003C6FA5" w:rsidRPr="003C6FA5">
        <w:rPr>
          <w:rFonts w:ascii="Times New Roman" w:hAnsi="Times New Roman"/>
          <w:color w:val="000000"/>
          <w:lang w:val="es-MX"/>
        </w:rPr>
        <w:t>las metas del PTA.</w:t>
      </w:r>
      <w:r w:rsidR="003C6FA5">
        <w:rPr>
          <w:rFonts w:ascii="Times New Roman" w:hAnsi="Times New Roman"/>
          <w:color w:val="000000"/>
          <w:lang w:val="es-MX"/>
        </w:rPr>
        <w:t xml:space="preserve"> </w:t>
      </w:r>
    </w:p>
    <w:p w:rsidR="00D26322" w:rsidRDefault="00D26322" w:rsidP="00873F7A">
      <w:pPr>
        <w:rPr>
          <w:rFonts w:ascii="Times New Roman" w:hAnsi="Times New Roman"/>
          <w:color w:val="000000"/>
          <w:lang w:val="es-MX"/>
        </w:rPr>
      </w:pPr>
    </w:p>
    <w:p w:rsidR="00873F7A" w:rsidRPr="008C739B" w:rsidRDefault="00BA6813" w:rsidP="00873F7A">
      <w:pPr>
        <w:pStyle w:val="BodyText3"/>
        <w:rPr>
          <w:lang w:val="es-MX"/>
        </w:rPr>
      </w:pPr>
      <w:r w:rsidRPr="008C739B">
        <w:rPr>
          <w:lang w:val="es-MX"/>
        </w:rPr>
        <w:t>CONSEJO ESCOLAR (SSC)</w:t>
      </w:r>
    </w:p>
    <w:p w:rsidR="00873F7A" w:rsidRPr="003C7D37" w:rsidRDefault="00BA6813" w:rsidP="00873F7A">
      <w:pPr>
        <w:rPr>
          <w:rFonts w:ascii="Times New Roman" w:hAnsi="Times New Roman"/>
          <w:color w:val="000000"/>
          <w:highlight w:val="yellow"/>
          <w:lang w:val="es-MX"/>
        </w:rPr>
      </w:pPr>
      <w:r w:rsidRPr="008C739B">
        <w:rPr>
          <w:rFonts w:ascii="Times New Roman" w:hAnsi="Times New Roman"/>
          <w:color w:val="000000"/>
          <w:lang w:val="es-MX"/>
        </w:rPr>
        <w:t>El grupo del Consejo Esco</w:t>
      </w:r>
      <w:r w:rsidR="00A60199">
        <w:rPr>
          <w:rFonts w:ascii="Times New Roman" w:hAnsi="Times New Roman"/>
          <w:color w:val="000000"/>
          <w:lang w:val="es-MX"/>
        </w:rPr>
        <w:t>lar (SSC por sus siglas en inglé</w:t>
      </w:r>
      <w:r w:rsidRPr="008C739B">
        <w:rPr>
          <w:rFonts w:ascii="Times New Roman" w:hAnsi="Times New Roman"/>
          <w:color w:val="000000"/>
          <w:lang w:val="es-MX"/>
        </w:rPr>
        <w:t xml:space="preserve">s) consiste del director, padres elegidos por padres, y empleados del distrito seleccionados por </w:t>
      </w:r>
      <w:r w:rsidR="008C739B" w:rsidRPr="008C739B">
        <w:rPr>
          <w:rFonts w:ascii="Times New Roman" w:hAnsi="Times New Roman"/>
          <w:color w:val="000000"/>
          <w:lang w:val="es-MX"/>
        </w:rPr>
        <w:t>maestros y empleados c</w:t>
      </w:r>
      <w:r w:rsidR="00A60199">
        <w:rPr>
          <w:rFonts w:ascii="Times New Roman" w:hAnsi="Times New Roman"/>
          <w:color w:val="000000"/>
          <w:lang w:val="es-MX"/>
        </w:rPr>
        <w:t>lasificados (classified en inglé</w:t>
      </w:r>
      <w:r w:rsidR="008C739B" w:rsidRPr="008C739B">
        <w:rPr>
          <w:rFonts w:ascii="Times New Roman" w:hAnsi="Times New Roman"/>
          <w:color w:val="000000"/>
          <w:lang w:val="es-MX"/>
        </w:rPr>
        <w:t xml:space="preserve">s). </w:t>
      </w:r>
      <w:r w:rsidR="008C739B" w:rsidRPr="00080A30">
        <w:rPr>
          <w:rFonts w:ascii="Times New Roman" w:hAnsi="Times New Roman"/>
          <w:color w:val="000000"/>
          <w:lang w:val="es-MX"/>
        </w:rPr>
        <w:t xml:space="preserve">El Consejo Escolar </w:t>
      </w:r>
      <w:r w:rsidR="00F26D11" w:rsidRPr="00080A30">
        <w:rPr>
          <w:rFonts w:ascii="Times New Roman" w:hAnsi="Times New Roman"/>
          <w:color w:val="000000"/>
          <w:lang w:val="es-MX"/>
        </w:rPr>
        <w:t>está</w:t>
      </w:r>
      <w:r w:rsidR="008C739B" w:rsidRPr="00080A30">
        <w:rPr>
          <w:rFonts w:ascii="Times New Roman" w:hAnsi="Times New Roman"/>
          <w:color w:val="000000"/>
          <w:lang w:val="es-MX"/>
        </w:rPr>
        <w:t xml:space="preserve"> </w:t>
      </w:r>
      <w:r w:rsidR="00080A30" w:rsidRPr="00080A30">
        <w:rPr>
          <w:rFonts w:ascii="Times New Roman" w:hAnsi="Times New Roman"/>
          <w:color w:val="000000"/>
          <w:lang w:val="es-MX"/>
        </w:rPr>
        <w:t>involucrado en el desarrollo, implementaci</w:t>
      </w:r>
      <w:r w:rsidR="00080A30">
        <w:rPr>
          <w:rFonts w:ascii="Times New Roman" w:hAnsi="Times New Roman"/>
          <w:color w:val="000000"/>
          <w:lang w:val="es-MX"/>
        </w:rPr>
        <w:t xml:space="preserve">ón y evaluación del plan escolar. El Consejo Escolar proporciona otro medio para que la comunidad se pueda involucrar con su escuela. </w:t>
      </w:r>
      <w:r w:rsidR="00080A30" w:rsidRPr="00080A30">
        <w:rPr>
          <w:rFonts w:ascii="Times New Roman" w:hAnsi="Times New Roman"/>
          <w:color w:val="000000"/>
          <w:lang w:val="es-MX"/>
        </w:rPr>
        <w:t xml:space="preserve">Si </w:t>
      </w:r>
      <w:r w:rsidR="003C7D37" w:rsidRPr="00080A30">
        <w:rPr>
          <w:rFonts w:ascii="Times New Roman" w:hAnsi="Times New Roman"/>
          <w:color w:val="000000"/>
          <w:lang w:val="es-MX"/>
        </w:rPr>
        <w:t>está</w:t>
      </w:r>
      <w:r w:rsidR="00080A30" w:rsidRPr="00080A30">
        <w:rPr>
          <w:rFonts w:ascii="Times New Roman" w:hAnsi="Times New Roman"/>
          <w:color w:val="000000"/>
          <w:lang w:val="es-MX"/>
        </w:rPr>
        <w:t xml:space="preserve"> interesado en ir a una junta o le </w:t>
      </w:r>
      <w:r w:rsidR="003C7D37" w:rsidRPr="00080A30">
        <w:rPr>
          <w:rFonts w:ascii="Times New Roman" w:hAnsi="Times New Roman"/>
          <w:color w:val="000000"/>
          <w:lang w:val="es-MX"/>
        </w:rPr>
        <w:t>gustaría</w:t>
      </w:r>
      <w:r w:rsidR="00080A30" w:rsidRPr="00080A30">
        <w:rPr>
          <w:rFonts w:ascii="Times New Roman" w:hAnsi="Times New Roman"/>
          <w:color w:val="000000"/>
          <w:lang w:val="es-MX"/>
        </w:rPr>
        <w:t xml:space="preserve"> llamar la atenci</w:t>
      </w:r>
      <w:r w:rsidR="00080A30">
        <w:rPr>
          <w:rFonts w:ascii="Times New Roman" w:hAnsi="Times New Roman"/>
          <w:color w:val="000000"/>
          <w:lang w:val="es-MX"/>
        </w:rPr>
        <w:t>ón a una idea o preocupación, favor de llamar</w:t>
      </w:r>
      <w:r w:rsidR="003C7D37">
        <w:rPr>
          <w:rFonts w:ascii="Times New Roman" w:hAnsi="Times New Roman"/>
          <w:color w:val="000000"/>
          <w:lang w:val="es-MX"/>
        </w:rPr>
        <w:t>le al director</w:t>
      </w:r>
      <w:r w:rsidR="00080A30">
        <w:rPr>
          <w:rFonts w:ascii="Times New Roman" w:hAnsi="Times New Roman"/>
          <w:color w:val="000000"/>
          <w:lang w:val="es-MX"/>
        </w:rPr>
        <w:t xml:space="preserve">. </w:t>
      </w:r>
    </w:p>
    <w:p w:rsidR="00873F7A" w:rsidRPr="003C7D37" w:rsidRDefault="00873F7A" w:rsidP="00873F7A">
      <w:pPr>
        <w:rPr>
          <w:rFonts w:ascii="Times New Roman" w:hAnsi="Times New Roman"/>
          <w:color w:val="000000"/>
          <w:highlight w:val="yellow"/>
          <w:lang w:val="es-MX"/>
        </w:rPr>
      </w:pPr>
    </w:p>
    <w:p w:rsidR="00873F7A" w:rsidRPr="004C45A3" w:rsidRDefault="004C45A3" w:rsidP="00873F7A">
      <w:pPr>
        <w:pStyle w:val="BodyText3"/>
        <w:rPr>
          <w:lang w:val="es-MX"/>
        </w:rPr>
      </w:pPr>
      <w:r w:rsidRPr="004C45A3">
        <w:rPr>
          <w:lang w:val="es-MX"/>
        </w:rPr>
        <w:t>COMITE DE ASESORAMIENTO PARA APRENDICES DE INGLES (ELAC POR SUS SIGLAS EN INGLES)</w:t>
      </w:r>
    </w:p>
    <w:p w:rsidR="00476C46" w:rsidRPr="00D26322" w:rsidRDefault="004C45A3" w:rsidP="00873F7A">
      <w:pPr>
        <w:rPr>
          <w:rFonts w:ascii="Times New Roman" w:hAnsi="Times New Roman"/>
          <w:b/>
          <w:color w:val="000000"/>
          <w:highlight w:val="yellow"/>
          <w:lang w:val="es-MX"/>
        </w:rPr>
      </w:pPr>
      <w:r w:rsidRPr="004C45A3">
        <w:rPr>
          <w:rFonts w:ascii="Times New Roman" w:hAnsi="Times New Roman"/>
          <w:color w:val="000000"/>
          <w:lang w:val="es-MX"/>
        </w:rPr>
        <w:t>El Comité de Asesoramiento Para Aprendices de Ingles (ELAC) está compuesto de pa</w:t>
      </w:r>
      <w:r>
        <w:rPr>
          <w:rFonts w:ascii="Times New Roman" w:hAnsi="Times New Roman"/>
          <w:color w:val="000000"/>
          <w:lang w:val="es-MX"/>
        </w:rPr>
        <w:t>dres con hijos aprendiendo inglé</w:t>
      </w:r>
      <w:r w:rsidRPr="004C45A3">
        <w:rPr>
          <w:rFonts w:ascii="Times New Roman" w:hAnsi="Times New Roman"/>
          <w:color w:val="000000"/>
          <w:lang w:val="es-MX"/>
        </w:rPr>
        <w:t>s. El Comité se reúne con el director y representantes del personal regularmente para observar y dar recomendaciones sobre programas y servicios para aprendices de ingles y efectividad para alcanzar las necesidades de aquellos estudiantes recibiendo servicios.</w:t>
      </w:r>
      <w:r>
        <w:rPr>
          <w:rFonts w:ascii="Times New Roman" w:hAnsi="Times New Roman"/>
          <w:color w:val="000000"/>
          <w:lang w:val="es-MX"/>
        </w:rPr>
        <w:t xml:space="preserve"> Todos los padres de aprendices de ingles son animados venir a las juntas informativas.</w:t>
      </w:r>
    </w:p>
    <w:p w:rsidR="00476C46" w:rsidRDefault="00476C46" w:rsidP="00873F7A">
      <w:pPr>
        <w:rPr>
          <w:rFonts w:ascii="Times New Roman" w:hAnsi="Times New Roman"/>
          <w:b/>
          <w:color w:val="000000"/>
          <w:sz w:val="28"/>
          <w:lang w:val="es-MX"/>
        </w:rPr>
      </w:pPr>
    </w:p>
    <w:p w:rsidR="00873F7A" w:rsidRPr="00383883" w:rsidRDefault="00383883" w:rsidP="00873F7A">
      <w:pPr>
        <w:rPr>
          <w:rFonts w:ascii="Times New Roman" w:hAnsi="Times New Roman"/>
          <w:color w:val="000000"/>
          <w:sz w:val="28"/>
          <w:lang w:val="es-MX"/>
        </w:rPr>
      </w:pPr>
      <w:r w:rsidRPr="00383883">
        <w:rPr>
          <w:rFonts w:ascii="Times New Roman" w:hAnsi="Times New Roman"/>
          <w:b/>
          <w:color w:val="000000"/>
          <w:sz w:val="28"/>
          <w:lang w:val="es-MX"/>
        </w:rPr>
        <w:t>COMIDA PREPARADA EN LA ESCUELA</w:t>
      </w:r>
      <w:r w:rsidR="00873F7A" w:rsidRPr="00383883">
        <w:rPr>
          <w:rFonts w:ascii="Times New Roman" w:hAnsi="Times New Roman"/>
          <w:color w:val="000000"/>
          <w:sz w:val="28"/>
          <w:lang w:val="es-MX"/>
        </w:rPr>
        <w:t xml:space="preserve"> </w:t>
      </w:r>
    </w:p>
    <w:p w:rsidR="00873F7A" w:rsidRPr="00383883" w:rsidRDefault="00383883" w:rsidP="00873F7A">
      <w:pPr>
        <w:rPr>
          <w:rFonts w:ascii="Times New Roman" w:hAnsi="Times New Roman"/>
          <w:color w:val="000000"/>
          <w:lang w:val="es-MX"/>
        </w:rPr>
      </w:pPr>
      <w:r w:rsidRPr="00383883">
        <w:rPr>
          <w:rFonts w:ascii="Times New Roman" w:hAnsi="Times New Roman"/>
          <w:color w:val="000000"/>
          <w:lang w:val="es-MX"/>
        </w:rPr>
        <w:t>Todas las comidas de la escuela y bocadillos nutritivos tienen que comerse en l</w:t>
      </w:r>
      <w:r w:rsidR="00B747C8">
        <w:rPr>
          <w:rFonts w:ascii="Times New Roman" w:hAnsi="Times New Roman"/>
          <w:color w:val="000000"/>
          <w:lang w:val="es-MX"/>
        </w:rPr>
        <w:t>a</w:t>
      </w:r>
      <w:r w:rsidRPr="00383883">
        <w:rPr>
          <w:rFonts w:ascii="Times New Roman" w:hAnsi="Times New Roman"/>
          <w:color w:val="000000"/>
          <w:lang w:val="es-MX"/>
        </w:rPr>
        <w:t xml:space="preserve"> área designada para comer (salón de múltiple uso y afuera en las bancas de picnic). El desayuno se sirve todos los días en el salón de múltiple uso de 8:10 a 8:30. </w:t>
      </w:r>
      <w:r w:rsidR="00612D60">
        <w:rPr>
          <w:rFonts w:ascii="Times New Roman" w:hAnsi="Times New Roman"/>
          <w:color w:val="000000"/>
          <w:lang w:val="es-MX"/>
        </w:rPr>
        <w:t>Estudiantes pueden</w:t>
      </w:r>
      <w:r w:rsidRPr="00383883">
        <w:rPr>
          <w:rFonts w:ascii="Times New Roman" w:hAnsi="Times New Roman"/>
          <w:color w:val="000000"/>
          <w:lang w:val="es-MX"/>
        </w:rPr>
        <w:t xml:space="preserve"> traer bocadillos </w:t>
      </w:r>
      <w:r w:rsidR="00873F7A" w:rsidRPr="00383883">
        <w:rPr>
          <w:rFonts w:ascii="Times New Roman" w:hAnsi="Times New Roman"/>
          <w:b/>
          <w:color w:val="000000"/>
          <w:lang w:val="es-MX"/>
        </w:rPr>
        <w:t>nutriti</w:t>
      </w:r>
      <w:r w:rsidRPr="00383883">
        <w:rPr>
          <w:rFonts w:ascii="Times New Roman" w:hAnsi="Times New Roman"/>
          <w:b/>
          <w:color w:val="000000"/>
          <w:lang w:val="es-MX"/>
        </w:rPr>
        <w:t>vo</w:t>
      </w:r>
      <w:r w:rsidR="00873F7A" w:rsidRPr="00383883">
        <w:rPr>
          <w:rFonts w:ascii="Times New Roman" w:hAnsi="Times New Roman"/>
          <w:b/>
          <w:color w:val="000000"/>
          <w:lang w:val="es-MX"/>
        </w:rPr>
        <w:t xml:space="preserve">s </w:t>
      </w:r>
      <w:r w:rsidRPr="00383883">
        <w:rPr>
          <w:rFonts w:ascii="Times New Roman" w:hAnsi="Times New Roman"/>
          <w:color w:val="000000"/>
          <w:lang w:val="es-MX"/>
        </w:rPr>
        <w:t xml:space="preserve">a la escuela para comer durante el primer recreo (por favor anote: desanimamos que traigan a nuestra </w:t>
      </w:r>
      <w:r w:rsidRPr="00383883">
        <w:rPr>
          <w:rFonts w:ascii="Times New Roman" w:hAnsi="Times New Roman"/>
          <w:color w:val="000000"/>
          <w:lang w:val="es-MX"/>
        </w:rPr>
        <w:lastRenderedPageBreak/>
        <w:t xml:space="preserve">escuela dulce, soda y comidas procesadas que no sean nutritivas.) </w:t>
      </w:r>
    </w:p>
    <w:p w:rsidR="00873F7A" w:rsidRPr="00DD49A5" w:rsidRDefault="00873F7A" w:rsidP="00873F7A">
      <w:pPr>
        <w:rPr>
          <w:rFonts w:ascii="Times New Roman" w:hAnsi="Times New Roman"/>
          <w:color w:val="000000"/>
          <w:lang w:val="es-MX"/>
        </w:rPr>
      </w:pPr>
    </w:p>
    <w:p w:rsidR="00873F7A" w:rsidRPr="00DD49A5" w:rsidRDefault="00615A94" w:rsidP="00873F7A">
      <w:pPr>
        <w:rPr>
          <w:rFonts w:ascii="Times New Roman" w:hAnsi="Times New Roman"/>
          <w:color w:val="000000"/>
          <w:lang w:val="es-MX"/>
        </w:rPr>
      </w:pPr>
      <w:r w:rsidRPr="002A667B">
        <w:rPr>
          <w:rFonts w:ascii="Times New Roman" w:hAnsi="Times New Roman"/>
          <w:color w:val="000000"/>
          <w:lang w:val="es-MX"/>
        </w:rPr>
        <w:t xml:space="preserve">Diariamente en la escuela se vende comida durante la hora del almuerzo solo tiene que ir a la cafetería. </w:t>
      </w:r>
      <w:r w:rsidR="00F0525D" w:rsidRPr="00F0525D">
        <w:rPr>
          <w:rFonts w:ascii="Times New Roman" w:hAnsi="Times New Roman"/>
          <w:color w:val="000000"/>
          <w:lang w:val="es-MX"/>
        </w:rPr>
        <w:t>Un menú mensual está disponible en el sitio web del distrito (www.wjusd.org) al comienzo de cada mes.</w:t>
      </w:r>
      <w:r w:rsidR="00873F7A" w:rsidRPr="002A667B">
        <w:rPr>
          <w:rFonts w:ascii="Times New Roman" w:hAnsi="Times New Roman"/>
          <w:color w:val="000000"/>
          <w:lang w:val="es-MX"/>
        </w:rPr>
        <w:t xml:space="preserve"> </w:t>
      </w:r>
      <w:r w:rsidR="00D94583" w:rsidRPr="002A667B">
        <w:rPr>
          <w:rFonts w:ascii="Times New Roman" w:hAnsi="Times New Roman"/>
          <w:color w:val="000000"/>
          <w:lang w:val="es-MX"/>
        </w:rPr>
        <w:t xml:space="preserve">Dos veces a la semana </w:t>
      </w:r>
      <w:r w:rsidR="00C710AE" w:rsidRPr="002A667B">
        <w:rPr>
          <w:rFonts w:ascii="Times New Roman" w:hAnsi="Times New Roman"/>
          <w:color w:val="000000"/>
          <w:lang w:val="es-MX"/>
        </w:rPr>
        <w:t xml:space="preserve">tenemos disponible </w:t>
      </w:r>
      <w:r w:rsidR="00D94583" w:rsidRPr="002A667B">
        <w:rPr>
          <w:rFonts w:ascii="Times New Roman" w:hAnsi="Times New Roman"/>
          <w:color w:val="000000"/>
          <w:lang w:val="es-MX"/>
        </w:rPr>
        <w:t xml:space="preserve">un </w:t>
      </w:r>
      <w:r w:rsidR="00C710AE" w:rsidRPr="002A667B">
        <w:rPr>
          <w:rFonts w:ascii="Times New Roman" w:hAnsi="Times New Roman"/>
          <w:color w:val="000000"/>
          <w:lang w:val="es-MX"/>
        </w:rPr>
        <w:t xml:space="preserve">bar de ensalada para estudiantes en grados 4-6. Padres de familia pueden pagar día por día o enviar un cheque a la supervisora de la </w:t>
      </w:r>
      <w:r w:rsidR="002A667B" w:rsidRPr="002A667B">
        <w:rPr>
          <w:rFonts w:ascii="Times New Roman" w:hAnsi="Times New Roman"/>
          <w:color w:val="000000"/>
          <w:lang w:val="es-MX"/>
        </w:rPr>
        <w:t>cafetería</w:t>
      </w:r>
      <w:r w:rsidR="00C710AE" w:rsidRPr="002A667B">
        <w:rPr>
          <w:rFonts w:ascii="Times New Roman" w:hAnsi="Times New Roman"/>
          <w:color w:val="000000"/>
          <w:lang w:val="es-MX"/>
        </w:rPr>
        <w:t xml:space="preserve">, quien aplicara la cantidad que paga a la cuenta de su estudiante. </w:t>
      </w:r>
    </w:p>
    <w:p w:rsidR="00873F7A" w:rsidRPr="00DD49A5" w:rsidRDefault="00873F7A" w:rsidP="00873F7A">
      <w:pPr>
        <w:rPr>
          <w:rFonts w:ascii="Times New Roman" w:hAnsi="Times New Roman"/>
          <w:color w:val="000000"/>
          <w:lang w:val="es-MX"/>
        </w:rPr>
      </w:pPr>
    </w:p>
    <w:p w:rsidR="00873F7A" w:rsidRPr="00B03188" w:rsidRDefault="008D1429" w:rsidP="00873F7A">
      <w:pPr>
        <w:rPr>
          <w:rFonts w:ascii="Times New Roman" w:hAnsi="Times New Roman"/>
          <w:color w:val="000000"/>
          <w:lang w:val="es-MX"/>
        </w:rPr>
      </w:pPr>
      <w:r w:rsidRPr="008D1429">
        <w:rPr>
          <w:rFonts w:ascii="Times New Roman" w:hAnsi="Times New Roman"/>
          <w:color w:val="000000"/>
          <w:lang w:val="es-MX"/>
        </w:rPr>
        <w:t xml:space="preserve">Muchos estudiantes traen un almuerzo de casa. Es la responsabilidad de los padres asegurarse de que sus hijos coman un almuerzo nutritivo. Por favor ayúdenos con nuestros esfuerzos de mejorar la nutrición de todos nuestros estudiantes eliminando comida con alta grasa o azúcar. </w:t>
      </w:r>
    </w:p>
    <w:p w:rsidR="00873F7A" w:rsidRPr="00B03188" w:rsidRDefault="00873F7A" w:rsidP="00873F7A">
      <w:pPr>
        <w:rPr>
          <w:rFonts w:ascii="Times New Roman" w:hAnsi="Times New Roman"/>
          <w:color w:val="000000"/>
          <w:lang w:val="es-MX"/>
        </w:rPr>
      </w:pPr>
    </w:p>
    <w:p w:rsidR="00873F7A" w:rsidRPr="00506DC9" w:rsidRDefault="00476C46" w:rsidP="00873F7A">
      <w:pPr>
        <w:rPr>
          <w:rFonts w:ascii="Times New Roman" w:hAnsi="Times New Roman"/>
          <w:color w:val="000000"/>
          <w:lang w:val="es-MX"/>
        </w:rPr>
      </w:pPr>
      <w:r>
        <w:rPr>
          <w:rFonts w:ascii="Times New Roman" w:hAnsi="Times New Roman"/>
          <w:b/>
          <w:color w:val="000000"/>
          <w:lang w:val="es-MX"/>
        </w:rPr>
        <w:t>Si se le olvidó</w:t>
      </w:r>
      <w:r w:rsidR="007B45E0" w:rsidRPr="00506DC9">
        <w:rPr>
          <w:rFonts w:ascii="Times New Roman" w:hAnsi="Times New Roman"/>
          <w:b/>
          <w:color w:val="000000"/>
          <w:lang w:val="es-MX"/>
        </w:rPr>
        <w:t xml:space="preserve"> el almuerzo a su hijo no es razón o </w:t>
      </w:r>
      <w:r w:rsidR="00413DFA" w:rsidRPr="00506DC9">
        <w:rPr>
          <w:rFonts w:ascii="Times New Roman" w:hAnsi="Times New Roman"/>
          <w:b/>
          <w:color w:val="000000"/>
          <w:lang w:val="es-MX"/>
        </w:rPr>
        <w:t xml:space="preserve">una </w:t>
      </w:r>
      <w:r w:rsidR="007B45E0" w:rsidRPr="00506DC9">
        <w:rPr>
          <w:rFonts w:ascii="Times New Roman" w:hAnsi="Times New Roman"/>
          <w:b/>
          <w:color w:val="000000"/>
          <w:lang w:val="es-MX"/>
        </w:rPr>
        <w:t>emergencia para usar el teléfono de la oficina para ll</w:t>
      </w:r>
      <w:r w:rsidR="00413DFA" w:rsidRPr="00506DC9">
        <w:rPr>
          <w:rFonts w:ascii="Times New Roman" w:hAnsi="Times New Roman"/>
          <w:b/>
          <w:color w:val="000000"/>
          <w:lang w:val="es-MX"/>
        </w:rPr>
        <w:t>a</w:t>
      </w:r>
      <w:r w:rsidR="007B45E0" w:rsidRPr="00506DC9">
        <w:rPr>
          <w:rFonts w:ascii="Times New Roman" w:hAnsi="Times New Roman"/>
          <w:b/>
          <w:color w:val="000000"/>
          <w:lang w:val="es-MX"/>
        </w:rPr>
        <w:t>mar a casa.</w:t>
      </w:r>
      <w:r w:rsidR="00873F7A" w:rsidRPr="00506DC9">
        <w:rPr>
          <w:rFonts w:ascii="Times New Roman" w:hAnsi="Times New Roman"/>
          <w:color w:val="000000"/>
          <w:lang w:val="es-MX"/>
        </w:rPr>
        <w:t xml:space="preserve"> </w:t>
      </w:r>
      <w:r w:rsidR="007B45E0" w:rsidRPr="00506DC9">
        <w:rPr>
          <w:rFonts w:ascii="Times New Roman" w:hAnsi="Times New Roman"/>
          <w:color w:val="000000"/>
          <w:lang w:val="es-MX"/>
        </w:rPr>
        <w:t xml:space="preserve">Si esto le llega a pasar a su hijo(a) puede comprar un almuerzo escolar o recibir un almuerzo de cortesía y si </w:t>
      </w:r>
      <w:r w:rsidR="00413DFA" w:rsidRPr="00506DC9">
        <w:rPr>
          <w:rFonts w:ascii="Times New Roman" w:hAnsi="Times New Roman"/>
          <w:color w:val="000000"/>
          <w:lang w:val="es-MX"/>
        </w:rPr>
        <w:t>él</w:t>
      </w:r>
      <w:r w:rsidR="007B45E0" w:rsidRPr="00506DC9">
        <w:rPr>
          <w:rFonts w:ascii="Times New Roman" w:hAnsi="Times New Roman"/>
          <w:color w:val="000000"/>
          <w:lang w:val="es-MX"/>
        </w:rPr>
        <w:t xml:space="preserve">/ella </w:t>
      </w:r>
      <w:r w:rsidR="00506DC9" w:rsidRPr="00506DC9">
        <w:rPr>
          <w:rFonts w:ascii="Times New Roman" w:hAnsi="Times New Roman"/>
          <w:color w:val="000000"/>
          <w:lang w:val="es-MX"/>
        </w:rPr>
        <w:t>ya ha alcanzado el número máximo de almuerzo por cortesía según la Política del Distrito.</w:t>
      </w:r>
      <w:r w:rsidR="00873F7A" w:rsidRPr="00506DC9">
        <w:rPr>
          <w:rFonts w:ascii="Times New Roman" w:hAnsi="Times New Roman"/>
          <w:color w:val="000000"/>
          <w:lang w:val="es-MX"/>
        </w:rPr>
        <w:t xml:space="preserve"> </w:t>
      </w:r>
    </w:p>
    <w:p w:rsidR="00873F7A" w:rsidRPr="007B45E0" w:rsidRDefault="00873F7A">
      <w:pPr>
        <w:pStyle w:val="BodyText"/>
        <w:rPr>
          <w:rFonts w:ascii="Times New Roman" w:hAnsi="Times New Roman"/>
          <w:sz w:val="24"/>
          <w:highlight w:val="yellow"/>
          <w:lang w:val="es-MX"/>
        </w:rPr>
      </w:pPr>
    </w:p>
    <w:p w:rsidR="00506DC9" w:rsidRPr="00506DC9" w:rsidRDefault="00506DC9" w:rsidP="00506DC9">
      <w:pPr>
        <w:pStyle w:val="Heading1"/>
        <w:rPr>
          <w:lang w:val="es-MX"/>
        </w:rPr>
      </w:pPr>
      <w:r w:rsidRPr="00506DC9">
        <w:rPr>
          <w:lang w:val="es-MX"/>
        </w:rPr>
        <w:t>USO DE TELEFONO</w:t>
      </w:r>
    </w:p>
    <w:p w:rsidR="00873F7A" w:rsidRPr="002E18B5" w:rsidRDefault="00506DC9" w:rsidP="00873F7A">
      <w:pPr>
        <w:rPr>
          <w:rFonts w:ascii="Times New Roman" w:hAnsi="Times New Roman"/>
          <w:color w:val="000000"/>
          <w:highlight w:val="yellow"/>
          <w:lang w:val="es-MX"/>
        </w:rPr>
      </w:pPr>
      <w:r w:rsidRPr="00506DC9">
        <w:rPr>
          <w:rFonts w:ascii="Times New Roman" w:hAnsi="Times New Roman"/>
          <w:color w:val="000000"/>
          <w:lang w:val="es-MX"/>
        </w:rPr>
        <w:t xml:space="preserve">Se </w:t>
      </w:r>
      <w:r w:rsidR="00BD27CA" w:rsidRPr="00506DC9">
        <w:rPr>
          <w:rFonts w:ascii="Times New Roman" w:hAnsi="Times New Roman"/>
          <w:color w:val="000000"/>
          <w:lang w:val="es-MX"/>
        </w:rPr>
        <w:t>limitará</w:t>
      </w:r>
      <w:r w:rsidRPr="00506DC9">
        <w:rPr>
          <w:rFonts w:ascii="Times New Roman" w:hAnsi="Times New Roman"/>
          <w:color w:val="000000"/>
          <w:lang w:val="es-MX"/>
        </w:rPr>
        <w:t xml:space="preserve"> el uso del </w:t>
      </w:r>
      <w:r w:rsidR="00BD27CA" w:rsidRPr="00506DC9">
        <w:rPr>
          <w:rFonts w:ascii="Times New Roman" w:hAnsi="Times New Roman"/>
          <w:color w:val="000000"/>
          <w:lang w:val="es-MX"/>
        </w:rPr>
        <w:t>teléfono</w:t>
      </w:r>
      <w:r w:rsidRPr="00506DC9">
        <w:rPr>
          <w:rFonts w:ascii="Times New Roman" w:hAnsi="Times New Roman"/>
          <w:color w:val="000000"/>
          <w:lang w:val="es-MX"/>
        </w:rPr>
        <w:t xml:space="preserve"> por estudiantes </w:t>
      </w:r>
      <w:r w:rsidR="001C13E9">
        <w:rPr>
          <w:rFonts w:ascii="Times New Roman" w:hAnsi="Times New Roman"/>
          <w:color w:val="000000"/>
          <w:lang w:val="es-MX"/>
        </w:rPr>
        <w:t xml:space="preserve">para </w:t>
      </w:r>
      <w:r w:rsidR="002E18B5">
        <w:rPr>
          <w:rFonts w:ascii="Times New Roman" w:hAnsi="Times New Roman"/>
          <w:color w:val="000000"/>
          <w:lang w:val="es-MX"/>
        </w:rPr>
        <w:t>que</w:t>
      </w:r>
      <w:r w:rsidRPr="00506DC9">
        <w:rPr>
          <w:rFonts w:ascii="Times New Roman" w:hAnsi="Times New Roman"/>
          <w:color w:val="000000"/>
          <w:lang w:val="es-MX"/>
        </w:rPr>
        <w:t xml:space="preserve"> </w:t>
      </w:r>
      <w:r w:rsidR="001C13E9">
        <w:rPr>
          <w:rFonts w:ascii="Times New Roman" w:hAnsi="Times New Roman"/>
          <w:color w:val="000000"/>
          <w:lang w:val="es-MX"/>
        </w:rPr>
        <w:t xml:space="preserve">se enseñen a ser responsables de sí mismos </w:t>
      </w:r>
      <w:r w:rsidRPr="00506DC9">
        <w:rPr>
          <w:rFonts w:ascii="Times New Roman" w:hAnsi="Times New Roman"/>
          <w:color w:val="000000"/>
          <w:lang w:val="es-MX"/>
        </w:rPr>
        <w:t xml:space="preserve">y no </w:t>
      </w:r>
      <w:r w:rsidR="001C13E9">
        <w:rPr>
          <w:rFonts w:ascii="Times New Roman" w:hAnsi="Times New Roman"/>
          <w:color w:val="000000"/>
          <w:lang w:val="es-MX"/>
        </w:rPr>
        <w:t xml:space="preserve">se acostumbren a depender de los demás. </w:t>
      </w:r>
      <w:r w:rsidR="002E18B5" w:rsidRPr="002E18B5">
        <w:rPr>
          <w:rFonts w:ascii="Times New Roman" w:hAnsi="Times New Roman"/>
          <w:color w:val="000000"/>
          <w:lang w:val="es-MX"/>
        </w:rPr>
        <w:t xml:space="preserve">Uso </w:t>
      </w:r>
      <w:r w:rsidR="001C13E9" w:rsidRPr="002E18B5">
        <w:rPr>
          <w:rFonts w:ascii="Times New Roman" w:hAnsi="Times New Roman"/>
          <w:color w:val="000000"/>
          <w:lang w:val="es-MX"/>
        </w:rPr>
        <w:t>de</w:t>
      </w:r>
      <w:r w:rsidR="002E18B5" w:rsidRPr="002E18B5">
        <w:rPr>
          <w:rFonts w:ascii="Times New Roman" w:hAnsi="Times New Roman"/>
          <w:color w:val="000000"/>
          <w:lang w:val="es-MX"/>
        </w:rPr>
        <w:t>l</w:t>
      </w:r>
      <w:r w:rsidR="001C13E9" w:rsidRPr="002E18B5">
        <w:rPr>
          <w:rFonts w:ascii="Times New Roman" w:hAnsi="Times New Roman"/>
          <w:color w:val="000000"/>
          <w:lang w:val="es-MX"/>
        </w:rPr>
        <w:t xml:space="preserve"> </w:t>
      </w:r>
      <w:r w:rsidR="002E18B5" w:rsidRPr="002E18B5">
        <w:rPr>
          <w:rFonts w:ascii="Times New Roman" w:hAnsi="Times New Roman"/>
          <w:color w:val="000000"/>
          <w:lang w:val="es-MX"/>
        </w:rPr>
        <w:t>teléfono</w:t>
      </w:r>
      <w:r w:rsidR="001C13E9" w:rsidRPr="002E18B5">
        <w:rPr>
          <w:rFonts w:ascii="Times New Roman" w:hAnsi="Times New Roman"/>
          <w:color w:val="000000"/>
          <w:lang w:val="es-MX"/>
        </w:rPr>
        <w:t xml:space="preserve"> </w:t>
      </w:r>
      <w:r w:rsidR="002E18B5" w:rsidRPr="002E18B5">
        <w:rPr>
          <w:rFonts w:ascii="Times New Roman" w:hAnsi="Times New Roman"/>
          <w:color w:val="000000"/>
          <w:lang w:val="es-MX"/>
        </w:rPr>
        <w:t>escolar será limitado a emergencias solamente.</w:t>
      </w:r>
    </w:p>
    <w:p w:rsidR="00873F7A" w:rsidRPr="001A3913" w:rsidRDefault="00873F7A">
      <w:pPr>
        <w:pStyle w:val="BodyText"/>
        <w:rPr>
          <w:rFonts w:ascii="Times New Roman" w:hAnsi="Times New Roman"/>
          <w:sz w:val="24"/>
          <w:lang w:val="es-MX"/>
        </w:rPr>
      </w:pPr>
    </w:p>
    <w:p w:rsidR="00873F7A" w:rsidRPr="00DD49A5" w:rsidRDefault="001A3913" w:rsidP="00873F7A">
      <w:pPr>
        <w:pStyle w:val="Heading1"/>
        <w:rPr>
          <w:lang w:val="es-MX"/>
        </w:rPr>
      </w:pPr>
      <w:r w:rsidRPr="00DD49A5">
        <w:rPr>
          <w:lang w:val="es-MX"/>
        </w:rPr>
        <w:t>TELEFONO CELULAR DE ESTUDIANTES</w:t>
      </w:r>
    </w:p>
    <w:p w:rsidR="00873F7A" w:rsidRDefault="001A3913" w:rsidP="00873F7A">
      <w:pPr>
        <w:rPr>
          <w:rFonts w:ascii="Times New Roman" w:hAnsi="Times New Roman"/>
          <w:color w:val="000000"/>
          <w:lang w:val="es-MX"/>
        </w:rPr>
      </w:pPr>
      <w:r w:rsidRPr="001A3913">
        <w:rPr>
          <w:rFonts w:ascii="Times New Roman" w:hAnsi="Times New Roman"/>
          <w:color w:val="000000"/>
          <w:lang w:val="es-MX"/>
        </w:rPr>
        <w:t xml:space="preserve">El personal de </w:t>
      </w:r>
      <w:r w:rsidR="00873F7A" w:rsidRPr="001A3913">
        <w:rPr>
          <w:rFonts w:ascii="Times New Roman" w:hAnsi="Times New Roman"/>
          <w:color w:val="000000"/>
          <w:lang w:val="es-MX"/>
        </w:rPr>
        <w:t xml:space="preserve">Plainfield </w:t>
      </w:r>
      <w:r w:rsidRPr="001A3913">
        <w:rPr>
          <w:rFonts w:ascii="Times New Roman" w:hAnsi="Times New Roman"/>
          <w:color w:val="000000"/>
          <w:lang w:val="es-MX"/>
        </w:rPr>
        <w:t xml:space="preserve">respeta </w:t>
      </w:r>
      <w:r w:rsidR="00FD255F">
        <w:rPr>
          <w:rFonts w:ascii="Times New Roman" w:hAnsi="Times New Roman"/>
          <w:color w:val="000000"/>
          <w:lang w:val="es-MX"/>
        </w:rPr>
        <w:t xml:space="preserve">el derecho de </w:t>
      </w:r>
      <w:r w:rsidR="00CD4AAA">
        <w:rPr>
          <w:rFonts w:ascii="Times New Roman" w:hAnsi="Times New Roman"/>
          <w:color w:val="000000"/>
          <w:lang w:val="es-MX"/>
        </w:rPr>
        <w:t xml:space="preserve">seguridad personal </w:t>
      </w:r>
      <w:r w:rsidRPr="001A3913">
        <w:rPr>
          <w:rFonts w:ascii="Times New Roman" w:hAnsi="Times New Roman"/>
          <w:color w:val="000000"/>
          <w:lang w:val="es-MX"/>
        </w:rPr>
        <w:t xml:space="preserve">de los estudiantes </w:t>
      </w:r>
      <w:r w:rsidR="00CD4AAA">
        <w:rPr>
          <w:rFonts w:ascii="Times New Roman" w:hAnsi="Times New Roman"/>
          <w:color w:val="000000"/>
          <w:lang w:val="es-MX"/>
        </w:rPr>
        <w:t>y por eso permitimos cel</w:t>
      </w:r>
      <w:r w:rsidRPr="001A3913">
        <w:rPr>
          <w:rFonts w:ascii="Times New Roman" w:hAnsi="Times New Roman"/>
          <w:color w:val="000000"/>
          <w:lang w:val="es-MX"/>
        </w:rPr>
        <w:t>ular</w:t>
      </w:r>
      <w:r w:rsidR="00CD4AAA">
        <w:rPr>
          <w:rFonts w:ascii="Times New Roman" w:hAnsi="Times New Roman"/>
          <w:color w:val="000000"/>
          <w:lang w:val="es-MX"/>
        </w:rPr>
        <w:t>es</w:t>
      </w:r>
      <w:r w:rsidRPr="001A3913">
        <w:rPr>
          <w:rFonts w:ascii="Times New Roman" w:hAnsi="Times New Roman"/>
          <w:color w:val="000000"/>
          <w:lang w:val="es-MX"/>
        </w:rPr>
        <w:t xml:space="preserve">. </w:t>
      </w:r>
      <w:r>
        <w:rPr>
          <w:rFonts w:ascii="Times New Roman" w:hAnsi="Times New Roman"/>
          <w:color w:val="000000"/>
          <w:lang w:val="es-MX"/>
        </w:rPr>
        <w:t xml:space="preserve">Pero, el celular tiene que permanecer </w:t>
      </w:r>
      <w:r w:rsidRPr="00CD4AAA">
        <w:rPr>
          <w:rFonts w:ascii="Times New Roman" w:hAnsi="Times New Roman"/>
          <w:b/>
          <w:color w:val="000000"/>
          <w:lang w:val="es-MX"/>
        </w:rPr>
        <w:t>apagado y alzado</w:t>
      </w:r>
      <w:r>
        <w:rPr>
          <w:rFonts w:ascii="Times New Roman" w:hAnsi="Times New Roman"/>
          <w:color w:val="000000"/>
          <w:lang w:val="es-MX"/>
        </w:rPr>
        <w:t xml:space="preserve"> en la mochila del estudiante </w:t>
      </w:r>
      <w:r w:rsidR="00D26322">
        <w:rPr>
          <w:rFonts w:ascii="Times New Roman" w:hAnsi="Times New Roman"/>
          <w:color w:val="000000"/>
          <w:lang w:val="es-MX"/>
        </w:rPr>
        <w:t>o entregado al maestro/a la maestra.</w:t>
      </w:r>
      <w:r w:rsidR="00FD255F" w:rsidRPr="00FD255F">
        <w:rPr>
          <w:rFonts w:ascii="Times New Roman" w:hAnsi="Times New Roman"/>
          <w:color w:val="000000"/>
          <w:lang w:val="es-MX"/>
        </w:rPr>
        <w:t xml:space="preserve"> </w:t>
      </w:r>
    </w:p>
    <w:p w:rsidR="00873F7A" w:rsidRDefault="00873F7A">
      <w:pPr>
        <w:pStyle w:val="BodyText"/>
        <w:rPr>
          <w:rFonts w:ascii="Times New Roman" w:hAnsi="Times New Roman"/>
          <w:color w:val="000000"/>
          <w:sz w:val="28"/>
          <w:lang w:val="es-MX"/>
        </w:rPr>
      </w:pPr>
    </w:p>
    <w:p w:rsidR="00584DE1" w:rsidRPr="0029497E" w:rsidRDefault="00C453F6" w:rsidP="00584DE1">
      <w:pPr>
        <w:pStyle w:val="Heading1"/>
        <w:rPr>
          <w:lang w:val="es-MX"/>
        </w:rPr>
      </w:pPr>
      <w:r w:rsidRPr="0029497E">
        <w:rPr>
          <w:lang w:val="es-MX"/>
        </w:rPr>
        <w:t>ARTICULOS PERDIDOS</w:t>
      </w:r>
    </w:p>
    <w:p w:rsidR="00584DE1" w:rsidRPr="00271684" w:rsidRDefault="0029497E" w:rsidP="00584DE1">
      <w:pPr>
        <w:rPr>
          <w:rFonts w:ascii="Times New Roman" w:hAnsi="Times New Roman"/>
          <w:color w:val="000000"/>
          <w:lang w:val="es-MX"/>
        </w:rPr>
      </w:pPr>
      <w:r w:rsidRPr="0029497E">
        <w:rPr>
          <w:rFonts w:ascii="Times New Roman" w:hAnsi="Times New Roman"/>
          <w:color w:val="000000"/>
          <w:lang w:val="es-MX"/>
        </w:rPr>
        <w:t xml:space="preserve">Hay un perchero para </w:t>
      </w:r>
      <w:r w:rsidR="006254C2" w:rsidRPr="0029497E">
        <w:rPr>
          <w:rFonts w:ascii="Times New Roman" w:hAnsi="Times New Roman"/>
          <w:color w:val="000000"/>
          <w:lang w:val="es-MX"/>
        </w:rPr>
        <w:t>artículos</w:t>
      </w:r>
      <w:r w:rsidRPr="0029497E">
        <w:rPr>
          <w:rFonts w:ascii="Times New Roman" w:hAnsi="Times New Roman"/>
          <w:color w:val="000000"/>
          <w:lang w:val="es-MX"/>
        </w:rPr>
        <w:t xml:space="preserve"> perdido</w:t>
      </w:r>
      <w:r w:rsidR="006254C2">
        <w:rPr>
          <w:rFonts w:ascii="Times New Roman" w:hAnsi="Times New Roman"/>
          <w:color w:val="000000"/>
          <w:lang w:val="es-MX"/>
        </w:rPr>
        <w:t xml:space="preserve">s </w:t>
      </w:r>
      <w:r w:rsidRPr="0029497E">
        <w:rPr>
          <w:rFonts w:ascii="Times New Roman" w:hAnsi="Times New Roman"/>
          <w:color w:val="000000"/>
          <w:lang w:val="es-MX"/>
        </w:rPr>
        <w:t>en el pasi</w:t>
      </w:r>
      <w:r w:rsidR="006254C2">
        <w:rPr>
          <w:rFonts w:ascii="Times New Roman" w:hAnsi="Times New Roman"/>
          <w:color w:val="000000"/>
          <w:lang w:val="es-MX"/>
        </w:rPr>
        <w:t>ll</w:t>
      </w:r>
      <w:r w:rsidRPr="0029497E">
        <w:rPr>
          <w:rFonts w:ascii="Times New Roman" w:hAnsi="Times New Roman"/>
          <w:color w:val="000000"/>
          <w:lang w:val="es-MX"/>
        </w:rPr>
        <w:t xml:space="preserve">o principal de la escuela. </w:t>
      </w:r>
      <w:r>
        <w:rPr>
          <w:rFonts w:ascii="Times New Roman" w:hAnsi="Times New Roman"/>
          <w:color w:val="000000"/>
          <w:lang w:val="es-MX"/>
        </w:rPr>
        <w:t xml:space="preserve">Se les anima a todos los estudiantes </w:t>
      </w:r>
      <w:r w:rsidR="006254C2">
        <w:rPr>
          <w:rFonts w:ascii="Times New Roman" w:hAnsi="Times New Roman"/>
          <w:color w:val="000000"/>
          <w:lang w:val="es-MX"/>
        </w:rPr>
        <w:t xml:space="preserve">fijarse aquí </w:t>
      </w:r>
      <w:r>
        <w:rPr>
          <w:rFonts w:ascii="Times New Roman" w:hAnsi="Times New Roman"/>
          <w:color w:val="000000"/>
          <w:lang w:val="es-MX"/>
        </w:rPr>
        <w:t xml:space="preserve">cuando </w:t>
      </w:r>
      <w:r w:rsidR="006254C2">
        <w:rPr>
          <w:rFonts w:ascii="Times New Roman" w:hAnsi="Times New Roman"/>
          <w:color w:val="000000"/>
          <w:lang w:val="es-MX"/>
        </w:rPr>
        <w:t>se les haya</w:t>
      </w:r>
      <w:r>
        <w:rPr>
          <w:rFonts w:ascii="Times New Roman" w:hAnsi="Times New Roman"/>
          <w:color w:val="000000"/>
          <w:lang w:val="es-MX"/>
        </w:rPr>
        <w:t xml:space="preserve"> </w:t>
      </w:r>
      <w:r w:rsidR="006254C2">
        <w:rPr>
          <w:rFonts w:ascii="Times New Roman" w:hAnsi="Times New Roman"/>
          <w:color w:val="000000"/>
          <w:lang w:val="es-MX"/>
        </w:rPr>
        <w:t xml:space="preserve">extraviado </w:t>
      </w:r>
      <w:r>
        <w:rPr>
          <w:rFonts w:ascii="Times New Roman" w:hAnsi="Times New Roman"/>
          <w:color w:val="000000"/>
          <w:lang w:val="es-MX"/>
        </w:rPr>
        <w:t xml:space="preserve">algo. </w:t>
      </w:r>
      <w:r w:rsidR="006254C2">
        <w:rPr>
          <w:rFonts w:ascii="Times New Roman" w:hAnsi="Times New Roman"/>
          <w:color w:val="000000"/>
          <w:lang w:val="es-MX"/>
        </w:rPr>
        <w:t xml:space="preserve">Cosas </w:t>
      </w:r>
      <w:r w:rsidRPr="0029497E">
        <w:rPr>
          <w:rFonts w:ascii="Times New Roman" w:hAnsi="Times New Roman"/>
          <w:color w:val="000000"/>
          <w:lang w:val="es-MX"/>
        </w:rPr>
        <w:t>como joyas, dinero, u otr</w:t>
      </w:r>
      <w:r w:rsidR="006254C2">
        <w:rPr>
          <w:rFonts w:ascii="Times New Roman" w:hAnsi="Times New Roman"/>
          <w:color w:val="000000"/>
          <w:lang w:val="es-MX"/>
        </w:rPr>
        <w:t xml:space="preserve">os </w:t>
      </w:r>
      <w:r w:rsidR="006254C2">
        <w:rPr>
          <w:rFonts w:ascii="Times New Roman" w:hAnsi="Times New Roman"/>
          <w:color w:val="000000"/>
          <w:lang w:val="es-MX"/>
        </w:rPr>
        <w:t xml:space="preserve">objetos valiosos </w:t>
      </w:r>
      <w:r w:rsidRPr="0029497E">
        <w:rPr>
          <w:rFonts w:ascii="Times New Roman" w:hAnsi="Times New Roman"/>
          <w:color w:val="000000"/>
          <w:lang w:val="es-MX"/>
        </w:rPr>
        <w:t>que se e</w:t>
      </w:r>
      <w:r w:rsidR="006254C2">
        <w:rPr>
          <w:rFonts w:ascii="Times New Roman" w:hAnsi="Times New Roman"/>
          <w:color w:val="000000"/>
          <w:lang w:val="es-MX"/>
        </w:rPr>
        <w:t>ncuentran en el patio de recreo</w:t>
      </w:r>
      <w:r w:rsidR="00584DE1" w:rsidRPr="0029497E">
        <w:rPr>
          <w:rFonts w:ascii="Times New Roman" w:hAnsi="Times New Roman"/>
          <w:color w:val="000000"/>
          <w:lang w:val="es-MX"/>
        </w:rPr>
        <w:t xml:space="preserve"> </w:t>
      </w:r>
      <w:r w:rsidR="006254C2">
        <w:rPr>
          <w:rFonts w:ascii="Times New Roman" w:hAnsi="Times New Roman"/>
          <w:color w:val="000000"/>
          <w:lang w:val="es-MX"/>
        </w:rPr>
        <w:t xml:space="preserve">se entregaran a la oficina de la escuela. </w:t>
      </w:r>
      <w:r w:rsidR="006254C2" w:rsidRPr="006254C2">
        <w:rPr>
          <w:rFonts w:ascii="Times New Roman" w:hAnsi="Times New Roman"/>
          <w:color w:val="000000"/>
          <w:lang w:val="es-MX"/>
        </w:rPr>
        <w:t xml:space="preserve">Si no es reclamado después de diez días, el articulo será entregado al niño(a) que </w:t>
      </w:r>
      <w:r w:rsidR="006254C2">
        <w:rPr>
          <w:rFonts w:ascii="Times New Roman" w:hAnsi="Times New Roman"/>
          <w:color w:val="000000"/>
          <w:lang w:val="es-MX"/>
        </w:rPr>
        <w:t xml:space="preserve">se </w:t>
      </w:r>
      <w:r w:rsidR="006254C2" w:rsidRPr="006254C2">
        <w:rPr>
          <w:rFonts w:ascii="Times New Roman" w:hAnsi="Times New Roman"/>
          <w:color w:val="000000"/>
          <w:lang w:val="es-MX"/>
        </w:rPr>
        <w:t xml:space="preserve">lo encontró. </w:t>
      </w:r>
      <w:r w:rsidR="00271684" w:rsidRPr="006254C2">
        <w:rPr>
          <w:rFonts w:ascii="Times New Roman" w:hAnsi="Times New Roman"/>
          <w:color w:val="000000"/>
          <w:lang w:val="es-MX"/>
        </w:rPr>
        <w:t xml:space="preserve">Padres de familia favor de escribir el nombre de </w:t>
      </w:r>
      <w:r w:rsidR="006254C2" w:rsidRPr="006254C2">
        <w:rPr>
          <w:rFonts w:ascii="Times New Roman" w:hAnsi="Times New Roman"/>
          <w:color w:val="000000"/>
          <w:lang w:val="es-MX"/>
        </w:rPr>
        <w:t xml:space="preserve">su estudiante en su ropa, mochilas, loncheras, etc. </w:t>
      </w:r>
      <w:r w:rsidR="00271684" w:rsidRPr="00271684">
        <w:rPr>
          <w:rFonts w:ascii="Times New Roman" w:hAnsi="Times New Roman"/>
          <w:color w:val="000000"/>
          <w:lang w:val="es-MX"/>
        </w:rPr>
        <w:t>Artículos</w:t>
      </w:r>
      <w:r w:rsidRPr="00271684">
        <w:rPr>
          <w:rFonts w:ascii="Times New Roman" w:hAnsi="Times New Roman"/>
          <w:color w:val="000000"/>
          <w:lang w:val="es-MX"/>
        </w:rPr>
        <w:t xml:space="preserve"> no reclamados serán ex</w:t>
      </w:r>
      <w:r w:rsidR="00271684" w:rsidRPr="00271684">
        <w:rPr>
          <w:rFonts w:ascii="Times New Roman" w:hAnsi="Times New Roman"/>
          <w:color w:val="000000"/>
          <w:lang w:val="es-MX"/>
        </w:rPr>
        <w:t xml:space="preserve">hibidos </w:t>
      </w:r>
      <w:r w:rsidRPr="00271684">
        <w:rPr>
          <w:rFonts w:ascii="Times New Roman" w:hAnsi="Times New Roman"/>
          <w:color w:val="000000"/>
          <w:lang w:val="es-MX"/>
        </w:rPr>
        <w:t xml:space="preserve">por lo menos dos veces durante el año </w:t>
      </w:r>
      <w:r w:rsidR="00271684" w:rsidRPr="00271684">
        <w:rPr>
          <w:rFonts w:ascii="Times New Roman" w:hAnsi="Times New Roman"/>
          <w:color w:val="000000"/>
          <w:lang w:val="es-MX"/>
        </w:rPr>
        <w:t xml:space="preserve">escolar </w:t>
      </w:r>
      <w:r w:rsidRPr="00271684">
        <w:rPr>
          <w:rFonts w:ascii="Times New Roman" w:hAnsi="Times New Roman"/>
          <w:color w:val="000000"/>
          <w:lang w:val="es-MX"/>
        </w:rPr>
        <w:t xml:space="preserve">y después si aun no son reclamados se donaran a la caridad local para </w:t>
      </w:r>
      <w:r w:rsidR="00271684" w:rsidRPr="00271684">
        <w:rPr>
          <w:rFonts w:ascii="Times New Roman" w:hAnsi="Times New Roman"/>
          <w:color w:val="000000"/>
          <w:lang w:val="es-MX"/>
        </w:rPr>
        <w:t xml:space="preserve">que otros con necesidad lo aprovechen. </w:t>
      </w:r>
    </w:p>
    <w:p w:rsidR="00584DE1" w:rsidRPr="00271684" w:rsidRDefault="00584DE1">
      <w:pPr>
        <w:rPr>
          <w:rFonts w:ascii="Times New Roman" w:hAnsi="Times New Roman"/>
          <w:b/>
          <w:color w:val="000000"/>
          <w:sz w:val="28"/>
          <w:lang w:val="es-MX"/>
        </w:rPr>
      </w:pPr>
    </w:p>
    <w:p w:rsidR="00584DE1" w:rsidRPr="00DD49A5" w:rsidRDefault="007361C0" w:rsidP="00584DE1">
      <w:pPr>
        <w:pStyle w:val="Heading1"/>
        <w:rPr>
          <w:lang w:val="es-MX"/>
        </w:rPr>
      </w:pPr>
      <w:r w:rsidRPr="00DD49A5">
        <w:rPr>
          <w:lang w:val="es-MX"/>
        </w:rPr>
        <w:t>BIBLIOTECA</w:t>
      </w:r>
    </w:p>
    <w:p w:rsidR="00584DE1" w:rsidRPr="00E76B79" w:rsidRDefault="009F7518" w:rsidP="00584DE1">
      <w:pPr>
        <w:rPr>
          <w:rFonts w:ascii="Times New Roman" w:hAnsi="Times New Roman"/>
          <w:color w:val="000000"/>
          <w:lang w:val="es-MX"/>
        </w:rPr>
      </w:pPr>
      <w:r w:rsidRPr="009F7518">
        <w:rPr>
          <w:rFonts w:ascii="Times New Roman" w:hAnsi="Times New Roman"/>
          <w:color w:val="000000"/>
          <w:lang w:val="es-MX"/>
        </w:rPr>
        <w:t>Una vez por semana todos los salones b</w:t>
      </w:r>
      <w:r w:rsidR="007361C0" w:rsidRPr="009F7518">
        <w:rPr>
          <w:rFonts w:ascii="Times New Roman" w:hAnsi="Times New Roman"/>
          <w:color w:val="000000"/>
          <w:lang w:val="es-MX"/>
        </w:rPr>
        <w:t xml:space="preserve">ajo la </w:t>
      </w:r>
      <w:r w:rsidR="0078589B" w:rsidRPr="009F7518">
        <w:rPr>
          <w:rFonts w:ascii="Times New Roman" w:hAnsi="Times New Roman"/>
          <w:color w:val="000000"/>
          <w:lang w:val="es-MX"/>
        </w:rPr>
        <w:t>supervisión</w:t>
      </w:r>
      <w:r w:rsidR="007361C0" w:rsidRPr="009F7518">
        <w:rPr>
          <w:rFonts w:ascii="Times New Roman" w:hAnsi="Times New Roman"/>
          <w:color w:val="000000"/>
          <w:lang w:val="es-MX"/>
        </w:rPr>
        <w:t xml:space="preserve"> de </w:t>
      </w:r>
      <w:r w:rsidR="0078589B">
        <w:rPr>
          <w:rFonts w:ascii="Times New Roman" w:hAnsi="Times New Roman"/>
          <w:color w:val="000000"/>
          <w:lang w:val="es-MX"/>
        </w:rPr>
        <w:t xml:space="preserve">la recepcionista de la </w:t>
      </w:r>
      <w:r w:rsidR="007361C0" w:rsidRPr="009F7518">
        <w:rPr>
          <w:rFonts w:ascii="Times New Roman" w:hAnsi="Times New Roman"/>
          <w:color w:val="000000"/>
          <w:lang w:val="es-MX"/>
        </w:rPr>
        <w:t>biblioteca</w:t>
      </w:r>
      <w:r w:rsidRPr="009F7518">
        <w:rPr>
          <w:rFonts w:ascii="Times New Roman" w:hAnsi="Times New Roman"/>
          <w:color w:val="000000"/>
          <w:lang w:val="es-MX"/>
        </w:rPr>
        <w:t xml:space="preserve"> visitan la bibliotec</w:t>
      </w:r>
      <w:r w:rsidR="00E76B79">
        <w:rPr>
          <w:rFonts w:ascii="Times New Roman" w:hAnsi="Times New Roman"/>
          <w:color w:val="000000"/>
          <w:lang w:val="es-MX"/>
        </w:rPr>
        <w:t>a para que les lean una cuento</w:t>
      </w:r>
      <w:r w:rsidRPr="009F7518">
        <w:rPr>
          <w:rFonts w:ascii="Times New Roman" w:hAnsi="Times New Roman"/>
          <w:color w:val="000000"/>
          <w:lang w:val="es-MX"/>
        </w:rPr>
        <w:t xml:space="preserve">, </w:t>
      </w:r>
      <w:r w:rsidR="00CD2BDE">
        <w:rPr>
          <w:rFonts w:ascii="Times New Roman" w:hAnsi="Times New Roman"/>
          <w:color w:val="000000"/>
          <w:lang w:val="es-MX"/>
        </w:rPr>
        <w:t xml:space="preserve">conocimientos básicos sobre el uso de </w:t>
      </w:r>
      <w:r>
        <w:rPr>
          <w:rFonts w:ascii="Times New Roman" w:hAnsi="Times New Roman"/>
          <w:color w:val="000000"/>
          <w:lang w:val="es-MX"/>
        </w:rPr>
        <w:t>biblioteca</w:t>
      </w:r>
      <w:r w:rsidR="00CD2BDE">
        <w:rPr>
          <w:rFonts w:ascii="Times New Roman" w:hAnsi="Times New Roman"/>
          <w:color w:val="000000"/>
          <w:lang w:val="es-MX"/>
        </w:rPr>
        <w:t>s</w:t>
      </w:r>
      <w:r>
        <w:rPr>
          <w:rFonts w:ascii="Times New Roman" w:hAnsi="Times New Roman"/>
          <w:color w:val="000000"/>
          <w:lang w:val="es-MX"/>
        </w:rPr>
        <w:t xml:space="preserve"> y como pedir prestado un libro. La biblioteca tambi</w:t>
      </w:r>
      <w:r w:rsidR="00E76B79">
        <w:rPr>
          <w:rFonts w:ascii="Times New Roman" w:hAnsi="Times New Roman"/>
          <w:color w:val="000000"/>
          <w:lang w:val="es-MX"/>
        </w:rPr>
        <w:t xml:space="preserve">én se consulta </w:t>
      </w:r>
      <w:r>
        <w:rPr>
          <w:rFonts w:ascii="Times New Roman" w:hAnsi="Times New Roman"/>
          <w:color w:val="000000"/>
          <w:lang w:val="es-MX"/>
        </w:rPr>
        <w:t xml:space="preserve">por </w:t>
      </w:r>
      <w:r w:rsidR="00E76B79">
        <w:rPr>
          <w:rFonts w:ascii="Times New Roman" w:hAnsi="Times New Roman"/>
          <w:color w:val="000000"/>
          <w:lang w:val="es-MX"/>
        </w:rPr>
        <w:t xml:space="preserve">los </w:t>
      </w:r>
      <w:r>
        <w:rPr>
          <w:rFonts w:ascii="Times New Roman" w:hAnsi="Times New Roman"/>
          <w:color w:val="000000"/>
          <w:lang w:val="es-MX"/>
        </w:rPr>
        <w:t>estudiantes</w:t>
      </w:r>
      <w:r w:rsidR="00E76B79">
        <w:rPr>
          <w:rFonts w:ascii="Times New Roman" w:hAnsi="Times New Roman"/>
          <w:color w:val="000000"/>
          <w:lang w:val="es-MX"/>
        </w:rPr>
        <w:t xml:space="preserve"> para ayudarles con su tarea</w:t>
      </w:r>
      <w:r>
        <w:rPr>
          <w:rFonts w:ascii="Times New Roman" w:hAnsi="Times New Roman"/>
          <w:color w:val="000000"/>
          <w:lang w:val="es-MX"/>
        </w:rPr>
        <w:t xml:space="preserve"> </w:t>
      </w:r>
      <w:r w:rsidR="00E76B79">
        <w:rPr>
          <w:rFonts w:ascii="Times New Roman" w:hAnsi="Times New Roman"/>
          <w:color w:val="000000"/>
          <w:lang w:val="es-MX"/>
        </w:rPr>
        <w:t>y como un recurso por el personal. Se espera que estudiantes sigan el procedimiento para sacar prestado un libro y cuidar el material que pidan prestado de la biblioteca. Estudiantes son responsables por cualquier libro que pierdan o dañan.</w:t>
      </w:r>
    </w:p>
    <w:p w:rsidR="00584DE1" w:rsidRPr="00E76B79" w:rsidRDefault="00584DE1">
      <w:pPr>
        <w:rPr>
          <w:rFonts w:ascii="Times New Roman" w:hAnsi="Times New Roman"/>
          <w:b/>
          <w:color w:val="000000"/>
          <w:sz w:val="28"/>
          <w:lang w:val="es-MX"/>
        </w:rPr>
      </w:pPr>
    </w:p>
    <w:p w:rsidR="00880C28" w:rsidRPr="00564373" w:rsidRDefault="00564373" w:rsidP="00880C28">
      <w:pPr>
        <w:rPr>
          <w:rFonts w:ascii="Times New Roman" w:hAnsi="Times New Roman"/>
          <w:b/>
          <w:color w:val="000000"/>
          <w:sz w:val="28"/>
          <w:lang w:val="es-MX"/>
        </w:rPr>
      </w:pPr>
      <w:r>
        <w:rPr>
          <w:rFonts w:ascii="Times New Roman" w:hAnsi="Times New Roman"/>
          <w:b/>
          <w:color w:val="000000"/>
          <w:sz w:val="28"/>
          <w:lang w:val="es-MX"/>
        </w:rPr>
        <w:t>PROCEDIMIENTO</w:t>
      </w:r>
      <w:r w:rsidR="00F74747" w:rsidRPr="00564373">
        <w:rPr>
          <w:rFonts w:ascii="Times New Roman" w:hAnsi="Times New Roman"/>
          <w:b/>
          <w:color w:val="000000"/>
          <w:sz w:val="28"/>
          <w:lang w:val="es-MX"/>
        </w:rPr>
        <w:t xml:space="preserve"> </w:t>
      </w:r>
      <w:r>
        <w:rPr>
          <w:rFonts w:ascii="Times New Roman" w:hAnsi="Times New Roman"/>
          <w:b/>
          <w:color w:val="000000"/>
          <w:sz w:val="28"/>
          <w:lang w:val="es-MX"/>
        </w:rPr>
        <w:t xml:space="preserve">DE </w:t>
      </w:r>
      <w:r w:rsidR="00F74747" w:rsidRPr="00564373">
        <w:rPr>
          <w:rFonts w:ascii="Times New Roman" w:hAnsi="Times New Roman"/>
          <w:b/>
          <w:color w:val="000000"/>
          <w:sz w:val="28"/>
          <w:lang w:val="es-MX"/>
        </w:rPr>
        <w:t>CUANDO REGRESAN A LA ESCUELA DESPUES DE ESTAR AUSENTE</w:t>
      </w:r>
    </w:p>
    <w:p w:rsidR="00880C28" w:rsidRPr="00564373" w:rsidRDefault="00564373" w:rsidP="00880C28">
      <w:pPr>
        <w:rPr>
          <w:rFonts w:ascii="Times New Roman" w:hAnsi="Times New Roman"/>
          <w:color w:val="000000"/>
          <w:lang w:val="es-MX"/>
        </w:rPr>
      </w:pPr>
      <w:r w:rsidRPr="00564373">
        <w:rPr>
          <w:rFonts w:ascii="Times New Roman" w:hAnsi="Times New Roman"/>
          <w:color w:val="000000"/>
          <w:lang w:val="es-MX"/>
        </w:rPr>
        <w:t xml:space="preserve">Si un estudiante está ausente, él/ella </w:t>
      </w:r>
      <w:r>
        <w:rPr>
          <w:rFonts w:ascii="Times New Roman" w:hAnsi="Times New Roman"/>
          <w:color w:val="000000"/>
          <w:lang w:val="es-MX"/>
        </w:rPr>
        <w:t>tendrá</w:t>
      </w:r>
      <w:r w:rsidRPr="00564373">
        <w:rPr>
          <w:rFonts w:ascii="Times New Roman" w:hAnsi="Times New Roman"/>
          <w:color w:val="000000"/>
          <w:lang w:val="es-MX"/>
        </w:rPr>
        <w:t xml:space="preserve"> que </w:t>
      </w:r>
      <w:r>
        <w:rPr>
          <w:rFonts w:ascii="Times New Roman" w:hAnsi="Times New Roman"/>
          <w:color w:val="000000"/>
          <w:lang w:val="es-MX"/>
        </w:rPr>
        <w:t xml:space="preserve">presentar </w:t>
      </w:r>
      <w:r w:rsidRPr="00564373">
        <w:rPr>
          <w:rFonts w:ascii="Times New Roman" w:hAnsi="Times New Roman"/>
          <w:color w:val="000000"/>
          <w:lang w:val="es-MX"/>
        </w:rPr>
        <w:t xml:space="preserve">una nota con una excusa válida del padre de familia o tutor antes de regresar a la escuela. </w:t>
      </w:r>
      <w:r>
        <w:rPr>
          <w:rFonts w:ascii="Times New Roman" w:hAnsi="Times New Roman"/>
          <w:color w:val="000000"/>
          <w:lang w:val="es-MX"/>
        </w:rPr>
        <w:t>La nota debe incluir la siguiente información:</w:t>
      </w:r>
    </w:p>
    <w:p w:rsidR="00880C28" w:rsidRPr="00564373" w:rsidRDefault="00880C28" w:rsidP="00880C28">
      <w:pPr>
        <w:rPr>
          <w:rFonts w:ascii="Times New Roman" w:hAnsi="Times New Roman"/>
          <w:b/>
          <w:color w:val="000000"/>
          <w:lang w:val="es-MX"/>
        </w:rPr>
      </w:pPr>
      <w:r w:rsidRPr="00564373">
        <w:rPr>
          <w:rFonts w:ascii="Times New Roman" w:hAnsi="Times New Roman"/>
          <w:color w:val="000000"/>
          <w:lang w:val="es-MX"/>
        </w:rPr>
        <w:tab/>
      </w:r>
      <w:r w:rsidRPr="00564373">
        <w:rPr>
          <w:rFonts w:ascii="Times New Roman" w:hAnsi="Times New Roman"/>
          <w:b/>
          <w:color w:val="000000"/>
          <w:lang w:val="es-MX"/>
        </w:rPr>
        <w:t>-n</w:t>
      </w:r>
      <w:r w:rsidR="00564373" w:rsidRPr="00564373">
        <w:rPr>
          <w:rFonts w:ascii="Times New Roman" w:hAnsi="Times New Roman"/>
          <w:b/>
          <w:color w:val="000000"/>
          <w:lang w:val="es-MX"/>
        </w:rPr>
        <w:t>ombre del estudiante</w:t>
      </w:r>
    </w:p>
    <w:p w:rsidR="00880C28" w:rsidRPr="00564373" w:rsidRDefault="00880C28" w:rsidP="00880C28">
      <w:pPr>
        <w:rPr>
          <w:rFonts w:ascii="Times New Roman" w:hAnsi="Times New Roman"/>
          <w:b/>
          <w:color w:val="000000"/>
          <w:lang w:val="es-MX"/>
        </w:rPr>
      </w:pPr>
      <w:r w:rsidRPr="00564373">
        <w:rPr>
          <w:rFonts w:ascii="Times New Roman" w:hAnsi="Times New Roman"/>
          <w:b/>
          <w:color w:val="000000"/>
          <w:lang w:val="es-MX"/>
        </w:rPr>
        <w:tab/>
        <w:t>-</w:t>
      </w:r>
      <w:r w:rsidR="00564373" w:rsidRPr="00564373">
        <w:rPr>
          <w:rFonts w:ascii="Times New Roman" w:hAnsi="Times New Roman"/>
          <w:b/>
          <w:color w:val="000000"/>
          <w:lang w:val="es-MX"/>
        </w:rPr>
        <w:t>razón por la ausencia y fecha(s)</w:t>
      </w:r>
    </w:p>
    <w:p w:rsidR="00880C28" w:rsidRPr="00564373" w:rsidRDefault="00880C28" w:rsidP="00880C28">
      <w:pPr>
        <w:ind w:firstLine="720"/>
        <w:rPr>
          <w:rFonts w:ascii="Times New Roman" w:hAnsi="Times New Roman"/>
          <w:b/>
          <w:color w:val="000000"/>
          <w:lang w:val="es-MX"/>
        </w:rPr>
      </w:pPr>
      <w:r w:rsidRPr="00564373">
        <w:rPr>
          <w:rFonts w:ascii="Times New Roman" w:hAnsi="Times New Roman"/>
          <w:b/>
          <w:color w:val="000000"/>
          <w:lang w:val="es-MX"/>
        </w:rPr>
        <w:t>-</w:t>
      </w:r>
      <w:r w:rsidR="00564373" w:rsidRPr="00564373">
        <w:rPr>
          <w:rFonts w:ascii="Times New Roman" w:hAnsi="Times New Roman"/>
          <w:b/>
          <w:color w:val="000000"/>
          <w:lang w:val="es-MX"/>
        </w:rPr>
        <w:t>firma del padre de familia/tutor</w:t>
      </w:r>
    </w:p>
    <w:p w:rsidR="00880C28" w:rsidRPr="00DD49A5" w:rsidRDefault="00564373" w:rsidP="00880C28">
      <w:pPr>
        <w:rPr>
          <w:rFonts w:ascii="Times New Roman" w:hAnsi="Times New Roman"/>
          <w:color w:val="000000"/>
          <w:lang w:val="es-MX"/>
        </w:rPr>
      </w:pPr>
      <w:r w:rsidRPr="00564373">
        <w:rPr>
          <w:rFonts w:ascii="Times New Roman" w:hAnsi="Times New Roman"/>
          <w:color w:val="000000"/>
          <w:lang w:val="es-MX"/>
        </w:rPr>
        <w:t xml:space="preserve">Solo ausencias debidas a enfermedad son consideradas ausencias con excusa. </w:t>
      </w:r>
      <w:r>
        <w:rPr>
          <w:rFonts w:ascii="Times New Roman" w:hAnsi="Times New Roman"/>
          <w:color w:val="000000"/>
          <w:lang w:val="es-MX"/>
        </w:rPr>
        <w:t xml:space="preserve">Toda otra ausencia se considera sin excusa. </w:t>
      </w:r>
    </w:p>
    <w:p w:rsidR="00880C28" w:rsidRPr="00DD49A5" w:rsidRDefault="00880C28">
      <w:pPr>
        <w:rPr>
          <w:rFonts w:ascii="Times New Roman" w:hAnsi="Times New Roman"/>
          <w:b/>
          <w:color w:val="000000"/>
          <w:sz w:val="28"/>
          <w:lang w:val="es-MX"/>
        </w:rPr>
      </w:pPr>
    </w:p>
    <w:p w:rsidR="00BF3FFA" w:rsidRPr="00DD49A5" w:rsidRDefault="00BF3FFA" w:rsidP="00BF3FFA">
      <w:pPr>
        <w:pStyle w:val="Heading1"/>
        <w:rPr>
          <w:lang w:val="es-MX"/>
        </w:rPr>
      </w:pPr>
      <w:r w:rsidRPr="00DD49A5">
        <w:rPr>
          <w:lang w:val="es-MX"/>
        </w:rPr>
        <w:t>TARD</w:t>
      </w:r>
      <w:r w:rsidR="0078021E" w:rsidRPr="00DD49A5">
        <w:rPr>
          <w:lang w:val="es-MX"/>
        </w:rPr>
        <w:t>ANZAS</w:t>
      </w:r>
    </w:p>
    <w:p w:rsidR="00BF3FFA" w:rsidRPr="00803320" w:rsidRDefault="0078021E" w:rsidP="00BF3FFA">
      <w:pPr>
        <w:rPr>
          <w:rFonts w:ascii="Times New Roman" w:hAnsi="Times New Roman"/>
          <w:color w:val="000000"/>
          <w:lang w:val="es-MX"/>
        </w:rPr>
      </w:pPr>
      <w:r w:rsidRPr="0078021E">
        <w:rPr>
          <w:rFonts w:ascii="Times New Roman" w:hAnsi="Times New Roman"/>
          <w:color w:val="000000"/>
          <w:lang w:val="es-MX"/>
        </w:rPr>
        <w:t xml:space="preserve">Se </w:t>
      </w:r>
      <w:r>
        <w:rPr>
          <w:rFonts w:ascii="Times New Roman" w:hAnsi="Times New Roman"/>
          <w:color w:val="000000"/>
          <w:lang w:val="es-MX"/>
        </w:rPr>
        <w:t xml:space="preserve">espera que </w:t>
      </w:r>
      <w:r w:rsidRPr="0078021E">
        <w:rPr>
          <w:rFonts w:ascii="Times New Roman" w:hAnsi="Times New Roman"/>
          <w:color w:val="000000"/>
          <w:lang w:val="es-MX"/>
        </w:rPr>
        <w:t>estudiante</w:t>
      </w:r>
      <w:r>
        <w:rPr>
          <w:rFonts w:ascii="Times New Roman" w:hAnsi="Times New Roman"/>
          <w:color w:val="000000"/>
          <w:lang w:val="es-MX"/>
        </w:rPr>
        <w:t>s</w:t>
      </w:r>
      <w:r w:rsidRPr="0078021E">
        <w:rPr>
          <w:rFonts w:ascii="Times New Roman" w:hAnsi="Times New Roman"/>
          <w:color w:val="000000"/>
          <w:lang w:val="es-MX"/>
        </w:rPr>
        <w:t xml:space="preserve"> llegue</w:t>
      </w:r>
      <w:r>
        <w:rPr>
          <w:rFonts w:ascii="Times New Roman" w:hAnsi="Times New Roman"/>
          <w:color w:val="000000"/>
          <w:lang w:val="es-MX"/>
        </w:rPr>
        <w:t>n</w:t>
      </w:r>
      <w:r w:rsidRPr="0078021E">
        <w:rPr>
          <w:rFonts w:ascii="Times New Roman" w:hAnsi="Times New Roman"/>
          <w:color w:val="000000"/>
          <w:lang w:val="es-MX"/>
        </w:rPr>
        <w:t xml:space="preserve"> a tiempo a la escuela y a su salón. Ser puntual es un </w:t>
      </w:r>
      <w:r w:rsidR="00D50650">
        <w:rPr>
          <w:rFonts w:ascii="Times New Roman" w:hAnsi="Times New Roman"/>
          <w:color w:val="000000"/>
          <w:lang w:val="es-MX"/>
        </w:rPr>
        <w:t xml:space="preserve">excelente </w:t>
      </w:r>
      <w:r w:rsidRPr="0078021E">
        <w:rPr>
          <w:rFonts w:ascii="Times New Roman" w:hAnsi="Times New Roman"/>
          <w:color w:val="000000"/>
          <w:lang w:val="es-MX"/>
        </w:rPr>
        <w:t>rasgo personal valorado por la sociedad y empleado</w:t>
      </w:r>
      <w:r w:rsidR="00415C1B">
        <w:rPr>
          <w:rFonts w:ascii="Times New Roman" w:hAnsi="Times New Roman"/>
          <w:color w:val="000000"/>
          <w:lang w:val="es-MX"/>
        </w:rPr>
        <w:t>re</w:t>
      </w:r>
      <w:r w:rsidRPr="0078021E">
        <w:rPr>
          <w:rFonts w:ascii="Times New Roman" w:hAnsi="Times New Roman"/>
          <w:color w:val="000000"/>
          <w:lang w:val="es-MX"/>
        </w:rPr>
        <w:t xml:space="preserve">s. </w:t>
      </w:r>
      <w:r w:rsidR="00D50650">
        <w:rPr>
          <w:rFonts w:ascii="Times New Roman" w:hAnsi="Times New Roman"/>
          <w:color w:val="000000"/>
          <w:lang w:val="es-MX"/>
        </w:rPr>
        <w:t>También e</w:t>
      </w:r>
      <w:r w:rsidR="00B31FCE">
        <w:rPr>
          <w:rFonts w:ascii="Times New Roman" w:hAnsi="Times New Roman"/>
          <w:color w:val="000000"/>
          <w:lang w:val="es-MX"/>
        </w:rPr>
        <w:t>s</w:t>
      </w:r>
      <w:r w:rsidR="00415C1B">
        <w:rPr>
          <w:rFonts w:ascii="Times New Roman" w:hAnsi="Times New Roman"/>
          <w:color w:val="000000"/>
          <w:lang w:val="es-MX"/>
        </w:rPr>
        <w:t xml:space="preserve"> una parte importante</w:t>
      </w:r>
      <w:r w:rsidR="00B31FCE">
        <w:rPr>
          <w:rFonts w:ascii="Times New Roman" w:hAnsi="Times New Roman"/>
          <w:color w:val="000000"/>
          <w:lang w:val="es-MX"/>
        </w:rPr>
        <w:t xml:space="preserve"> </w:t>
      </w:r>
      <w:r w:rsidR="00D50650">
        <w:rPr>
          <w:rFonts w:ascii="Times New Roman" w:hAnsi="Times New Roman"/>
          <w:color w:val="000000"/>
          <w:lang w:val="es-MX"/>
        </w:rPr>
        <w:t>d</w:t>
      </w:r>
      <w:r w:rsidR="00B31FCE">
        <w:rPr>
          <w:rFonts w:ascii="Times New Roman" w:hAnsi="Times New Roman"/>
          <w:color w:val="000000"/>
          <w:lang w:val="es-MX"/>
        </w:rPr>
        <w:t>el proce</w:t>
      </w:r>
      <w:r w:rsidR="00D50650">
        <w:rPr>
          <w:rFonts w:ascii="Times New Roman" w:hAnsi="Times New Roman"/>
          <w:color w:val="000000"/>
          <w:lang w:val="es-MX"/>
        </w:rPr>
        <w:t>so</w:t>
      </w:r>
      <w:r w:rsidR="00B31FCE">
        <w:rPr>
          <w:rFonts w:ascii="Times New Roman" w:hAnsi="Times New Roman"/>
          <w:color w:val="000000"/>
          <w:lang w:val="es-MX"/>
        </w:rPr>
        <w:t xml:space="preserve"> de aprendizaje.</w:t>
      </w:r>
      <w:r w:rsidR="00BF3FFA" w:rsidRPr="00EF01D4">
        <w:rPr>
          <w:rFonts w:ascii="Times New Roman" w:hAnsi="Times New Roman"/>
          <w:color w:val="000000"/>
          <w:lang w:val="es-MX"/>
        </w:rPr>
        <w:t xml:space="preserve"> </w:t>
      </w:r>
      <w:r w:rsidR="00D50650">
        <w:rPr>
          <w:rFonts w:ascii="Times New Roman" w:hAnsi="Times New Roman"/>
          <w:color w:val="000000"/>
          <w:lang w:val="es-MX"/>
        </w:rPr>
        <w:t>Según la política del distrito e</w:t>
      </w:r>
      <w:r w:rsidR="00EF01D4" w:rsidRPr="00EF01D4">
        <w:rPr>
          <w:rFonts w:ascii="Times New Roman" w:hAnsi="Times New Roman"/>
          <w:color w:val="000000"/>
          <w:lang w:val="es-MX"/>
        </w:rPr>
        <w:t xml:space="preserve">studiantes quienes llegan </w:t>
      </w:r>
      <w:r w:rsidR="00D50650" w:rsidRPr="00EF01D4">
        <w:rPr>
          <w:rFonts w:ascii="Times New Roman" w:hAnsi="Times New Roman"/>
          <w:color w:val="000000"/>
          <w:lang w:val="es-MX"/>
        </w:rPr>
        <w:t>más</w:t>
      </w:r>
      <w:r w:rsidR="00EF01D4" w:rsidRPr="00EF01D4">
        <w:rPr>
          <w:rFonts w:ascii="Times New Roman" w:hAnsi="Times New Roman"/>
          <w:color w:val="000000"/>
          <w:lang w:val="es-MX"/>
        </w:rPr>
        <w:t xml:space="preserve"> de 3</w:t>
      </w:r>
      <w:r w:rsidR="00415C1B">
        <w:rPr>
          <w:rFonts w:ascii="Times New Roman" w:hAnsi="Times New Roman"/>
          <w:color w:val="000000"/>
          <w:lang w:val="es-MX"/>
        </w:rPr>
        <w:t>0 minutos tarde a la escuela se consideran</w:t>
      </w:r>
      <w:r w:rsidR="00EF01D4" w:rsidRPr="00EF01D4">
        <w:rPr>
          <w:rFonts w:ascii="Times New Roman" w:hAnsi="Times New Roman"/>
          <w:color w:val="000000"/>
          <w:lang w:val="es-MX"/>
        </w:rPr>
        <w:t xml:space="preserve"> </w:t>
      </w:r>
      <w:r w:rsidR="00415C1B">
        <w:rPr>
          <w:rFonts w:ascii="Times New Roman" w:hAnsi="Times New Roman"/>
          <w:color w:val="000000"/>
          <w:lang w:val="es-MX"/>
        </w:rPr>
        <w:t xml:space="preserve">hacer </w:t>
      </w:r>
      <w:r w:rsidR="00D50650" w:rsidRPr="00D50650">
        <w:rPr>
          <w:rFonts w:ascii="Times New Roman" w:hAnsi="Times New Roman"/>
          <w:b/>
          <w:color w:val="000000"/>
          <w:lang w:val="es-MX"/>
        </w:rPr>
        <w:t>novillos</w:t>
      </w:r>
      <w:r w:rsidR="00D50650">
        <w:rPr>
          <w:rFonts w:ascii="Times New Roman" w:hAnsi="Times New Roman"/>
          <w:b/>
          <w:color w:val="000000"/>
          <w:lang w:val="es-MX"/>
        </w:rPr>
        <w:t xml:space="preserve"> (truant en ingles)</w:t>
      </w:r>
      <w:r w:rsidR="00D50650">
        <w:rPr>
          <w:rFonts w:ascii="Times New Roman" w:hAnsi="Times New Roman"/>
          <w:color w:val="000000"/>
          <w:lang w:val="es-MX"/>
        </w:rPr>
        <w:t xml:space="preserve">. </w:t>
      </w:r>
      <w:r w:rsidR="00EF01D4" w:rsidRPr="00EF01D4">
        <w:rPr>
          <w:rFonts w:ascii="Times New Roman" w:hAnsi="Times New Roman"/>
          <w:color w:val="000000"/>
          <w:lang w:val="es-MX"/>
        </w:rPr>
        <w:t xml:space="preserve">Estudiantes quienes consistentemente </w:t>
      </w:r>
      <w:r w:rsidR="00EF01D4" w:rsidRPr="00EF01D4">
        <w:rPr>
          <w:rFonts w:ascii="Times New Roman" w:hAnsi="Times New Roman"/>
          <w:color w:val="000000"/>
          <w:lang w:val="es-MX"/>
        </w:rPr>
        <w:lastRenderedPageBreak/>
        <w:t xml:space="preserve">llegan tarde serán referidos al director y asignados a tomar detención durante la hora del recreo o después de escuela. </w:t>
      </w:r>
      <w:r w:rsidR="002819F8" w:rsidRPr="002819F8">
        <w:rPr>
          <w:rFonts w:ascii="Times New Roman" w:hAnsi="Times New Roman"/>
          <w:color w:val="000000"/>
          <w:lang w:val="es-MX"/>
        </w:rPr>
        <w:t xml:space="preserve">Uno tal vez quede sorprendido </w:t>
      </w:r>
      <w:r w:rsidR="00EE23EE">
        <w:rPr>
          <w:rFonts w:ascii="Times New Roman" w:hAnsi="Times New Roman"/>
          <w:color w:val="000000"/>
          <w:lang w:val="es-MX"/>
        </w:rPr>
        <w:t>en cua</w:t>
      </w:r>
      <w:r w:rsidR="002819F8" w:rsidRPr="002819F8">
        <w:rPr>
          <w:rFonts w:ascii="Times New Roman" w:hAnsi="Times New Roman"/>
          <w:color w:val="000000"/>
          <w:lang w:val="es-MX"/>
        </w:rPr>
        <w:t xml:space="preserve">nto algunos minutos </w:t>
      </w:r>
      <w:r w:rsidR="002819F8">
        <w:rPr>
          <w:rFonts w:ascii="Times New Roman" w:hAnsi="Times New Roman"/>
          <w:color w:val="000000"/>
          <w:lang w:val="es-MX"/>
        </w:rPr>
        <w:t>aquí</w:t>
      </w:r>
      <w:r w:rsidR="002819F8" w:rsidRPr="002819F8">
        <w:rPr>
          <w:rFonts w:ascii="Times New Roman" w:hAnsi="Times New Roman"/>
          <w:color w:val="000000"/>
          <w:lang w:val="es-MX"/>
        </w:rPr>
        <w:t xml:space="preserve"> y allá puede realmente impactar</w:t>
      </w:r>
      <w:r w:rsidR="002819F8">
        <w:rPr>
          <w:rFonts w:ascii="Times New Roman" w:hAnsi="Times New Roman"/>
          <w:color w:val="000000"/>
          <w:lang w:val="es-MX"/>
        </w:rPr>
        <w:t xml:space="preserve"> la educación de su estudiante. </w:t>
      </w:r>
      <w:r w:rsidR="00B31FCE" w:rsidRPr="00B31FCE">
        <w:rPr>
          <w:rFonts w:ascii="Times New Roman" w:hAnsi="Times New Roman"/>
          <w:color w:val="000000"/>
          <w:lang w:val="es-MX"/>
        </w:rPr>
        <w:t>¡S</w:t>
      </w:r>
      <w:r w:rsidR="00EF01D4">
        <w:rPr>
          <w:rFonts w:ascii="Times New Roman" w:hAnsi="Times New Roman"/>
          <w:color w:val="000000"/>
          <w:lang w:val="es-MX"/>
        </w:rPr>
        <w:t xml:space="preserve">i </w:t>
      </w:r>
      <w:r w:rsidR="002819F8">
        <w:rPr>
          <w:rFonts w:ascii="Times New Roman" w:hAnsi="Times New Roman"/>
          <w:color w:val="000000"/>
          <w:lang w:val="es-MX"/>
        </w:rPr>
        <w:t xml:space="preserve">pierde </w:t>
      </w:r>
      <w:r w:rsidR="00B31FCE" w:rsidRPr="00B31FCE">
        <w:rPr>
          <w:rFonts w:ascii="Times New Roman" w:hAnsi="Times New Roman"/>
          <w:color w:val="000000"/>
          <w:lang w:val="es-MX"/>
        </w:rPr>
        <w:t>15 minuto</w:t>
      </w:r>
      <w:r w:rsidR="00BF3FFA" w:rsidRPr="00B31FCE">
        <w:rPr>
          <w:rFonts w:ascii="Times New Roman" w:hAnsi="Times New Roman"/>
          <w:color w:val="000000"/>
          <w:lang w:val="es-MX"/>
        </w:rPr>
        <w:t xml:space="preserve">s </w:t>
      </w:r>
      <w:r w:rsidR="00B31FCE" w:rsidRPr="00B31FCE">
        <w:rPr>
          <w:rFonts w:ascii="Times New Roman" w:hAnsi="Times New Roman"/>
          <w:color w:val="000000"/>
          <w:lang w:val="es-MX"/>
        </w:rPr>
        <w:t xml:space="preserve">por semana </w:t>
      </w:r>
      <w:r w:rsidR="00EF01D4">
        <w:rPr>
          <w:rFonts w:ascii="Times New Roman" w:hAnsi="Times New Roman"/>
          <w:color w:val="000000"/>
          <w:lang w:val="es-MX"/>
        </w:rPr>
        <w:t xml:space="preserve">llega hacer </w:t>
      </w:r>
      <w:r w:rsidR="00B31FCE" w:rsidRPr="00B31FCE">
        <w:rPr>
          <w:rFonts w:ascii="Times New Roman" w:hAnsi="Times New Roman"/>
          <w:color w:val="000000"/>
          <w:lang w:val="es-MX"/>
        </w:rPr>
        <w:t>más de 600 minutos de ti</w:t>
      </w:r>
      <w:r w:rsidR="002819F8">
        <w:rPr>
          <w:rFonts w:ascii="Times New Roman" w:hAnsi="Times New Roman"/>
          <w:color w:val="000000"/>
          <w:lang w:val="es-MX"/>
        </w:rPr>
        <w:t>e</w:t>
      </w:r>
      <w:r w:rsidR="00B31FCE" w:rsidRPr="00B31FCE">
        <w:rPr>
          <w:rFonts w:ascii="Times New Roman" w:hAnsi="Times New Roman"/>
          <w:color w:val="000000"/>
          <w:lang w:val="es-MX"/>
        </w:rPr>
        <w:t xml:space="preserve">mpo </w:t>
      </w:r>
      <w:r w:rsidR="002819F8">
        <w:rPr>
          <w:rFonts w:ascii="Times New Roman" w:hAnsi="Times New Roman"/>
          <w:color w:val="000000"/>
          <w:lang w:val="es-MX"/>
        </w:rPr>
        <w:t>instructivo</w:t>
      </w:r>
      <w:r w:rsidR="00B31FCE" w:rsidRPr="00B31FCE">
        <w:rPr>
          <w:rFonts w:ascii="Times New Roman" w:hAnsi="Times New Roman"/>
          <w:color w:val="000000"/>
          <w:lang w:val="es-MX"/>
        </w:rPr>
        <w:t xml:space="preserve"> perdido por </w:t>
      </w:r>
      <w:r w:rsidR="00B31FCE" w:rsidRPr="00803320">
        <w:rPr>
          <w:rFonts w:ascii="Times New Roman" w:hAnsi="Times New Roman"/>
          <w:color w:val="000000"/>
          <w:lang w:val="es-MX"/>
        </w:rPr>
        <w:t>año!</w:t>
      </w:r>
    </w:p>
    <w:p w:rsidR="00BF3FFA" w:rsidRPr="00803320" w:rsidRDefault="00BF3FFA" w:rsidP="00BF3FFA">
      <w:pPr>
        <w:rPr>
          <w:rFonts w:ascii="Times New Roman" w:hAnsi="Times New Roman"/>
          <w:color w:val="000000"/>
          <w:lang w:val="es-MX"/>
        </w:rPr>
      </w:pPr>
    </w:p>
    <w:p w:rsidR="00BF3FFA" w:rsidRPr="00DD49A5" w:rsidRDefault="00803320" w:rsidP="00BF3FFA">
      <w:pPr>
        <w:pStyle w:val="Heading1"/>
        <w:rPr>
          <w:lang w:val="es-MX"/>
        </w:rPr>
      </w:pPr>
      <w:r w:rsidRPr="00DD49A5">
        <w:rPr>
          <w:lang w:val="es-MX"/>
        </w:rPr>
        <w:t>COSAS QUE MOLESTAN</w:t>
      </w:r>
    </w:p>
    <w:p w:rsidR="00BF3FFA" w:rsidRPr="00DD49A5" w:rsidRDefault="00803320" w:rsidP="00BF3FFA">
      <w:pPr>
        <w:rPr>
          <w:rFonts w:ascii="Times New Roman" w:hAnsi="Times New Roman"/>
          <w:b/>
          <w:color w:val="000000"/>
          <w:lang w:val="es-MX"/>
        </w:rPr>
      </w:pPr>
      <w:r w:rsidRPr="00FD519D">
        <w:rPr>
          <w:rFonts w:ascii="Times New Roman" w:hAnsi="Times New Roman"/>
          <w:color w:val="000000"/>
          <w:lang w:val="es-MX"/>
        </w:rPr>
        <w:t xml:space="preserve">Artículos no directamente asociados con el programa educacional no deben traerse </w:t>
      </w:r>
      <w:r w:rsidR="00FD519D" w:rsidRPr="00FD519D">
        <w:rPr>
          <w:rFonts w:ascii="Times New Roman" w:hAnsi="Times New Roman"/>
          <w:color w:val="000000"/>
          <w:lang w:val="es-MX"/>
        </w:rPr>
        <w:t xml:space="preserve">a la escuela. </w:t>
      </w:r>
      <w:r w:rsidR="00FD519D">
        <w:rPr>
          <w:rFonts w:ascii="Times New Roman" w:hAnsi="Times New Roman"/>
          <w:color w:val="000000"/>
          <w:lang w:val="es-MX"/>
        </w:rPr>
        <w:t xml:space="preserve">Esto incluye radios y otro equipo electrónico o juegos, juguetes, cartas, globos, ligas, pica dientes, joyas excesivas, etc. Se les pedirá a estudiantes que son encontrados con tales cosas que lo guarden </w:t>
      </w:r>
      <w:r w:rsidR="00BF3FFA" w:rsidRPr="00E616ED">
        <w:rPr>
          <w:rFonts w:ascii="Times New Roman" w:hAnsi="Times New Roman"/>
          <w:color w:val="000000"/>
          <w:lang w:val="es-MX"/>
        </w:rPr>
        <w:t>o</w:t>
      </w:r>
      <w:r w:rsidR="00E616ED" w:rsidRPr="00E616ED">
        <w:rPr>
          <w:rFonts w:ascii="Times New Roman" w:hAnsi="Times New Roman"/>
          <w:color w:val="000000"/>
          <w:lang w:val="es-MX"/>
        </w:rPr>
        <w:t xml:space="preserve"> se lo quitaremos y ser</w:t>
      </w:r>
      <w:r w:rsidR="00E616ED">
        <w:rPr>
          <w:rFonts w:ascii="Times New Roman" w:hAnsi="Times New Roman"/>
          <w:color w:val="000000"/>
          <w:lang w:val="es-MX"/>
        </w:rPr>
        <w:t>á regresado a la discreción del maestro. Tal vez habrá</w:t>
      </w:r>
      <w:r w:rsidR="00E616ED" w:rsidRPr="00E616ED">
        <w:rPr>
          <w:rFonts w:ascii="Times New Roman" w:hAnsi="Times New Roman"/>
          <w:color w:val="000000"/>
          <w:lang w:val="es-MX"/>
        </w:rPr>
        <w:t xml:space="preserve"> una </w:t>
      </w:r>
      <w:r w:rsidR="00E616ED">
        <w:rPr>
          <w:rFonts w:ascii="Times New Roman" w:hAnsi="Times New Roman"/>
          <w:color w:val="000000"/>
          <w:lang w:val="es-MX"/>
        </w:rPr>
        <w:t xml:space="preserve">acción disciplinaria que sea </w:t>
      </w:r>
      <w:r w:rsidR="00E616ED" w:rsidRPr="00E616ED">
        <w:rPr>
          <w:rFonts w:ascii="Times New Roman" w:hAnsi="Times New Roman"/>
          <w:color w:val="000000"/>
          <w:lang w:val="es-MX"/>
        </w:rPr>
        <w:t xml:space="preserve">apropiada. Si tales cosas vuelven aparecerse en la escuela, artículos serán confiscados y se regresaran únicamente al padre de familia. </w:t>
      </w:r>
      <w:r w:rsidR="00E616ED" w:rsidRPr="00E616ED">
        <w:rPr>
          <w:rFonts w:ascii="Times New Roman" w:hAnsi="Times New Roman"/>
          <w:b/>
          <w:color w:val="000000"/>
          <w:lang w:val="es-MX"/>
        </w:rPr>
        <w:t xml:space="preserve">La escuela ni el distrito escolar es responsable por propiedad robada, perdida o dañada. </w:t>
      </w:r>
    </w:p>
    <w:p w:rsidR="00BF3FFA" w:rsidRDefault="00BF3FFA">
      <w:pPr>
        <w:rPr>
          <w:rFonts w:ascii="Times New Roman" w:hAnsi="Times New Roman"/>
          <w:b/>
          <w:color w:val="000000"/>
          <w:sz w:val="28"/>
          <w:highlight w:val="yellow"/>
          <w:lang w:val="es-MX"/>
        </w:rPr>
      </w:pPr>
    </w:p>
    <w:p w:rsidR="00E32D8F" w:rsidRPr="00DD49A5" w:rsidRDefault="00E32D8F">
      <w:pPr>
        <w:rPr>
          <w:rFonts w:ascii="Times New Roman" w:hAnsi="Times New Roman"/>
          <w:b/>
          <w:color w:val="000000"/>
          <w:sz w:val="28"/>
          <w:highlight w:val="yellow"/>
          <w:lang w:val="es-MX"/>
        </w:rPr>
      </w:pPr>
    </w:p>
    <w:p w:rsidR="000049F8" w:rsidRPr="00DD49A5" w:rsidRDefault="002D3C1F">
      <w:pPr>
        <w:rPr>
          <w:rFonts w:ascii="Times New Roman" w:hAnsi="Times New Roman"/>
          <w:b/>
          <w:color w:val="000000"/>
          <w:sz w:val="28"/>
          <w:lang w:val="es-MX"/>
        </w:rPr>
      </w:pPr>
      <w:r w:rsidRPr="00DD49A5">
        <w:rPr>
          <w:rFonts w:ascii="Times New Roman" w:hAnsi="Times New Roman"/>
          <w:b/>
          <w:color w:val="000000"/>
          <w:sz w:val="28"/>
          <w:lang w:val="es-MX"/>
        </w:rPr>
        <w:t>COMPORTAMIENTO ESTUDIANTIL</w:t>
      </w:r>
    </w:p>
    <w:p w:rsidR="000049F8" w:rsidRDefault="00D26322">
      <w:pPr>
        <w:rPr>
          <w:rFonts w:ascii="Times New Roman" w:hAnsi="Times New Roman"/>
          <w:color w:val="000000"/>
          <w:lang w:val="es-MX"/>
        </w:rPr>
      </w:pPr>
      <w:r>
        <w:rPr>
          <w:rFonts w:ascii="Times New Roman" w:hAnsi="Times New Roman"/>
          <w:color w:val="000000"/>
          <w:lang w:val="es-MX"/>
        </w:rPr>
        <w:t>Nuestras tres reglas en toda la escuela son:</w:t>
      </w:r>
    </w:p>
    <w:p w:rsidR="00D26322" w:rsidRDefault="00D26322">
      <w:pPr>
        <w:rPr>
          <w:rFonts w:ascii="Times New Roman" w:hAnsi="Times New Roman"/>
          <w:color w:val="000000"/>
          <w:lang w:val="es-MX"/>
        </w:rPr>
      </w:pPr>
    </w:p>
    <w:p w:rsidR="00D26322" w:rsidRDefault="00D26322">
      <w:pPr>
        <w:rPr>
          <w:rFonts w:ascii="Times New Roman" w:hAnsi="Times New Roman"/>
          <w:color w:val="000000"/>
          <w:lang w:val="es-MX"/>
        </w:rPr>
      </w:pPr>
      <w:r>
        <w:rPr>
          <w:rFonts w:ascii="Times New Roman" w:hAnsi="Times New Roman"/>
          <w:color w:val="000000"/>
          <w:lang w:val="es-MX"/>
        </w:rPr>
        <w:t>PORTATE DE UNA MANERA SEGURA</w:t>
      </w:r>
    </w:p>
    <w:p w:rsidR="00D26322" w:rsidRDefault="00D26322">
      <w:pPr>
        <w:rPr>
          <w:rFonts w:ascii="Times New Roman" w:hAnsi="Times New Roman"/>
          <w:color w:val="000000"/>
          <w:lang w:val="es-MX"/>
        </w:rPr>
      </w:pPr>
      <w:r>
        <w:rPr>
          <w:rFonts w:ascii="Times New Roman" w:hAnsi="Times New Roman"/>
          <w:color w:val="000000"/>
          <w:lang w:val="es-MX"/>
        </w:rPr>
        <w:t>SE RESPETUOSO</w:t>
      </w:r>
    </w:p>
    <w:p w:rsidR="00D26322" w:rsidRPr="00C4264F" w:rsidRDefault="00D26322">
      <w:pPr>
        <w:rPr>
          <w:rFonts w:ascii="Times New Roman" w:hAnsi="Times New Roman"/>
          <w:lang w:val="es-MX"/>
        </w:rPr>
      </w:pPr>
      <w:r>
        <w:rPr>
          <w:rFonts w:ascii="Times New Roman" w:hAnsi="Times New Roman"/>
          <w:color w:val="000000"/>
          <w:lang w:val="es-MX"/>
        </w:rPr>
        <w:t>SE RESPONSABLE</w:t>
      </w:r>
    </w:p>
    <w:p w:rsidR="000049F8" w:rsidRPr="00C4264F" w:rsidRDefault="000049F8">
      <w:pPr>
        <w:jc w:val="both"/>
        <w:rPr>
          <w:rFonts w:ascii="Times New Roman" w:hAnsi="Times New Roman"/>
          <w:color w:val="000000"/>
          <w:lang w:val="es-MX"/>
        </w:rPr>
      </w:pPr>
    </w:p>
    <w:p w:rsidR="00C36933" w:rsidRPr="00941C80" w:rsidRDefault="00941C80" w:rsidP="00C36933">
      <w:pPr>
        <w:pStyle w:val="Heading1"/>
        <w:rPr>
          <w:lang w:val="es-MX"/>
        </w:rPr>
      </w:pPr>
      <w:r w:rsidRPr="00941C80">
        <w:rPr>
          <w:lang w:val="es-MX"/>
        </w:rPr>
        <w:t>QUEJAS/PREOCUPACIONES DE PADRES DE FAMILIA</w:t>
      </w:r>
    </w:p>
    <w:p w:rsidR="00C36933" w:rsidRPr="005046D7" w:rsidRDefault="00941C80" w:rsidP="00C36933">
      <w:pPr>
        <w:rPr>
          <w:rFonts w:ascii="Times New Roman" w:hAnsi="Times New Roman"/>
          <w:color w:val="000000"/>
          <w:lang w:val="es-MX"/>
        </w:rPr>
      </w:pPr>
      <w:r>
        <w:rPr>
          <w:rFonts w:ascii="Times New Roman" w:hAnsi="Times New Roman"/>
          <w:color w:val="000000"/>
          <w:lang w:val="es-MX"/>
        </w:rPr>
        <w:t xml:space="preserve">En el evento que haiga un problema, primero comuníquese con su maestro. </w:t>
      </w:r>
      <w:r w:rsidRPr="00941C80">
        <w:rPr>
          <w:rFonts w:ascii="Times New Roman" w:hAnsi="Times New Roman"/>
          <w:color w:val="000000"/>
          <w:lang w:val="es-MX"/>
        </w:rPr>
        <w:t>Maestros usualmente están disponibles para recibir llamadas antes y despu</w:t>
      </w:r>
      <w:r>
        <w:rPr>
          <w:rFonts w:ascii="Times New Roman" w:hAnsi="Times New Roman"/>
          <w:color w:val="000000"/>
          <w:lang w:val="es-MX"/>
        </w:rPr>
        <w:t xml:space="preserve">és de escuela. Puede fijar una conferencia de padres cuando usted guste durante el año escolar. Nada mas no pida tener su conferencia durante la hora de instrucción (clase). </w:t>
      </w:r>
      <w:r w:rsidRPr="0000614E">
        <w:rPr>
          <w:rFonts w:ascii="Times New Roman" w:hAnsi="Times New Roman"/>
          <w:color w:val="000000"/>
          <w:lang w:val="es-MX"/>
        </w:rPr>
        <w:t>Esto distrae a los demás estudiantes</w:t>
      </w:r>
      <w:r w:rsidR="0000614E" w:rsidRPr="0000614E">
        <w:rPr>
          <w:rFonts w:ascii="Times New Roman" w:hAnsi="Times New Roman"/>
          <w:color w:val="000000"/>
          <w:lang w:val="es-MX"/>
        </w:rPr>
        <w:t>. Si el problema no es resuelto entre el maestro y padre</w:t>
      </w:r>
      <w:r w:rsidR="0000614E">
        <w:rPr>
          <w:rFonts w:ascii="Times New Roman" w:hAnsi="Times New Roman"/>
          <w:color w:val="000000"/>
          <w:lang w:val="es-MX"/>
        </w:rPr>
        <w:t xml:space="preserve"> de familia, el director actuara como un mediator. </w:t>
      </w:r>
      <w:r w:rsidR="0000614E" w:rsidRPr="00D136D0">
        <w:rPr>
          <w:rFonts w:ascii="Times New Roman" w:hAnsi="Times New Roman"/>
          <w:color w:val="000000"/>
          <w:lang w:val="es-MX"/>
        </w:rPr>
        <w:t>Si gusta puede recoger una copia de Procedimiento</w:t>
      </w:r>
      <w:r w:rsidR="00D136D0" w:rsidRPr="00D136D0">
        <w:rPr>
          <w:rFonts w:ascii="Times New Roman" w:hAnsi="Times New Roman"/>
          <w:color w:val="000000"/>
          <w:lang w:val="es-MX"/>
        </w:rPr>
        <w:t>s</w:t>
      </w:r>
      <w:r w:rsidR="0000614E" w:rsidRPr="00D136D0">
        <w:rPr>
          <w:rFonts w:ascii="Times New Roman" w:hAnsi="Times New Roman"/>
          <w:color w:val="000000"/>
          <w:lang w:val="es-MX"/>
        </w:rPr>
        <w:t xml:space="preserve"> Para </w:t>
      </w:r>
      <w:r w:rsidR="00D136D0" w:rsidRPr="00D136D0">
        <w:rPr>
          <w:rFonts w:ascii="Times New Roman" w:hAnsi="Times New Roman"/>
          <w:color w:val="000000"/>
          <w:lang w:val="es-MX"/>
        </w:rPr>
        <w:t xml:space="preserve">Padres </w:t>
      </w:r>
      <w:r w:rsidR="00D136D0">
        <w:rPr>
          <w:rFonts w:ascii="Times New Roman" w:hAnsi="Times New Roman"/>
          <w:color w:val="000000"/>
          <w:lang w:val="es-MX"/>
        </w:rPr>
        <w:t>del Distrito Para Dar</w:t>
      </w:r>
      <w:r w:rsidR="0000614E" w:rsidRPr="00D136D0">
        <w:rPr>
          <w:rFonts w:ascii="Times New Roman" w:hAnsi="Times New Roman"/>
          <w:color w:val="000000"/>
          <w:lang w:val="es-MX"/>
        </w:rPr>
        <w:t xml:space="preserve"> Quejas</w:t>
      </w:r>
      <w:r w:rsidR="00DF3A0D">
        <w:rPr>
          <w:rFonts w:ascii="Times New Roman" w:hAnsi="Times New Roman"/>
          <w:color w:val="000000"/>
          <w:lang w:val="es-MX"/>
        </w:rPr>
        <w:t xml:space="preserve"> (</w:t>
      </w:r>
      <w:r w:rsidR="00DF3A0D" w:rsidRPr="00DF3A0D">
        <w:rPr>
          <w:rFonts w:ascii="Times New Roman" w:hAnsi="Times New Roman"/>
          <w:color w:val="000000"/>
          <w:lang w:val="es-MX"/>
        </w:rPr>
        <w:t>District Parent Complaint Procedure en ingles</w:t>
      </w:r>
      <w:r w:rsidR="00DF3A0D">
        <w:rPr>
          <w:rFonts w:ascii="Times New Roman" w:hAnsi="Times New Roman"/>
          <w:color w:val="000000"/>
          <w:lang w:val="es-MX"/>
        </w:rPr>
        <w:t>)</w:t>
      </w:r>
      <w:r w:rsidR="00D136D0">
        <w:rPr>
          <w:rFonts w:ascii="Times New Roman" w:hAnsi="Times New Roman"/>
          <w:color w:val="000000"/>
          <w:lang w:val="es-MX"/>
        </w:rPr>
        <w:t>.</w:t>
      </w:r>
      <w:r w:rsidR="0000614E" w:rsidRPr="00D136D0">
        <w:rPr>
          <w:rFonts w:ascii="Times New Roman" w:hAnsi="Times New Roman"/>
          <w:color w:val="000000"/>
          <w:lang w:val="es-MX"/>
        </w:rPr>
        <w:t xml:space="preserve"> </w:t>
      </w:r>
      <w:r w:rsidR="00D136D0" w:rsidRPr="00D136D0">
        <w:rPr>
          <w:rFonts w:ascii="Times New Roman" w:hAnsi="Times New Roman"/>
          <w:color w:val="000000"/>
          <w:lang w:val="es-MX"/>
        </w:rPr>
        <w:t>Si para este punto el director de la escuela no puede resolver el problema, se present</w:t>
      </w:r>
      <w:r w:rsidR="00D136D0">
        <w:rPr>
          <w:rFonts w:ascii="Times New Roman" w:hAnsi="Times New Roman"/>
          <w:color w:val="000000"/>
          <w:lang w:val="es-MX"/>
        </w:rPr>
        <w:t xml:space="preserve">ara a la </w:t>
      </w:r>
      <w:r w:rsidR="00D136D0">
        <w:rPr>
          <w:rFonts w:ascii="Times New Roman" w:hAnsi="Times New Roman"/>
          <w:color w:val="000000"/>
          <w:lang w:val="es-MX"/>
        </w:rPr>
        <w:t xml:space="preserve">Superintendente u otra persona designada para </w:t>
      </w:r>
      <w:r w:rsidR="005046D7">
        <w:rPr>
          <w:rFonts w:ascii="Times New Roman" w:hAnsi="Times New Roman"/>
          <w:color w:val="000000"/>
          <w:lang w:val="es-MX"/>
        </w:rPr>
        <w:t xml:space="preserve">ayudarlos a </w:t>
      </w:r>
      <w:r w:rsidR="00D136D0">
        <w:rPr>
          <w:rFonts w:ascii="Times New Roman" w:hAnsi="Times New Roman"/>
          <w:color w:val="000000"/>
          <w:lang w:val="es-MX"/>
        </w:rPr>
        <w:t>resolver</w:t>
      </w:r>
      <w:r w:rsidR="005046D7">
        <w:rPr>
          <w:rFonts w:ascii="Times New Roman" w:hAnsi="Times New Roman"/>
          <w:color w:val="000000"/>
          <w:lang w:val="es-MX"/>
        </w:rPr>
        <w:t xml:space="preserve"> el problema.</w:t>
      </w:r>
    </w:p>
    <w:p w:rsidR="00880C28" w:rsidRPr="005046D7" w:rsidRDefault="00880C28">
      <w:pPr>
        <w:pStyle w:val="Heading1"/>
        <w:rPr>
          <w:lang w:val="es-MX"/>
        </w:rPr>
      </w:pPr>
    </w:p>
    <w:p w:rsidR="000049F8" w:rsidRPr="00570692" w:rsidRDefault="00570692">
      <w:pPr>
        <w:pStyle w:val="Heading1"/>
        <w:rPr>
          <w:lang w:val="es-MX"/>
        </w:rPr>
      </w:pPr>
      <w:r w:rsidRPr="00570692">
        <w:rPr>
          <w:lang w:val="es-MX"/>
        </w:rPr>
        <w:t>PLANES DE DISCIPLINA EN EL SALON</w:t>
      </w:r>
    </w:p>
    <w:p w:rsidR="000049F8" w:rsidRPr="007D60BB" w:rsidRDefault="00570692">
      <w:pPr>
        <w:rPr>
          <w:rFonts w:ascii="Times New Roman" w:hAnsi="Times New Roman"/>
          <w:color w:val="000000"/>
          <w:lang w:val="es-MX"/>
        </w:rPr>
      </w:pPr>
      <w:r w:rsidRPr="00570692">
        <w:rPr>
          <w:rFonts w:ascii="Times New Roman" w:hAnsi="Times New Roman"/>
          <w:color w:val="000000"/>
          <w:lang w:val="es-MX"/>
        </w:rPr>
        <w:t xml:space="preserve">Cada maestro </w:t>
      </w:r>
      <w:r>
        <w:rPr>
          <w:rFonts w:ascii="Times New Roman" w:hAnsi="Times New Roman"/>
          <w:color w:val="000000"/>
          <w:lang w:val="es-MX"/>
        </w:rPr>
        <w:t>que tenga su propio saló</w:t>
      </w:r>
      <w:r w:rsidRPr="00570692">
        <w:rPr>
          <w:rFonts w:ascii="Times New Roman" w:hAnsi="Times New Roman"/>
          <w:color w:val="000000"/>
          <w:lang w:val="es-MX"/>
        </w:rPr>
        <w:t xml:space="preserve">n tendrá por escrito y/o </w:t>
      </w:r>
      <w:r>
        <w:rPr>
          <w:rFonts w:ascii="Times New Roman" w:hAnsi="Times New Roman"/>
          <w:color w:val="000000"/>
          <w:lang w:val="es-MX"/>
        </w:rPr>
        <w:t xml:space="preserve">exhibido el plan de disciplina. </w:t>
      </w:r>
      <w:r w:rsidRPr="00570692">
        <w:rPr>
          <w:rFonts w:ascii="Times New Roman" w:hAnsi="Times New Roman"/>
          <w:color w:val="000000"/>
          <w:lang w:val="es-MX"/>
        </w:rPr>
        <w:t>El plan incluirá las reglas del salón y consecuencias posit</w:t>
      </w:r>
      <w:r w:rsidR="007D60BB">
        <w:rPr>
          <w:rFonts w:ascii="Times New Roman" w:hAnsi="Times New Roman"/>
          <w:color w:val="000000"/>
          <w:lang w:val="es-MX"/>
        </w:rPr>
        <w:t>ivas y negativas d</w:t>
      </w:r>
      <w:r w:rsidRPr="00570692">
        <w:rPr>
          <w:rFonts w:ascii="Times New Roman" w:hAnsi="Times New Roman"/>
          <w:color w:val="000000"/>
          <w:lang w:val="es-MX"/>
        </w:rPr>
        <w:t xml:space="preserve">el estudiante. </w:t>
      </w:r>
      <w:r w:rsidR="007D60BB" w:rsidRPr="007D60BB">
        <w:rPr>
          <w:rFonts w:ascii="Times New Roman" w:hAnsi="Times New Roman"/>
          <w:color w:val="000000"/>
          <w:lang w:val="es-MX"/>
        </w:rPr>
        <w:t>Este plan será compartido con los padres de familia durante la Noche de Regreso a la Escuela.</w:t>
      </w:r>
    </w:p>
    <w:p w:rsidR="000049F8" w:rsidRPr="007D60BB" w:rsidRDefault="000049F8">
      <w:pPr>
        <w:rPr>
          <w:rFonts w:ascii="Times New Roman" w:hAnsi="Times New Roman"/>
          <w:color w:val="000000"/>
          <w:lang w:val="es-MX"/>
        </w:rPr>
      </w:pPr>
    </w:p>
    <w:p w:rsidR="000049F8" w:rsidRPr="006C2C92" w:rsidRDefault="006C2C92">
      <w:pPr>
        <w:pStyle w:val="Heading1"/>
        <w:rPr>
          <w:lang w:val="es-MX"/>
        </w:rPr>
      </w:pPr>
      <w:r w:rsidRPr="006C2C92">
        <w:rPr>
          <w:lang w:val="es-MX"/>
        </w:rPr>
        <w:t>POLITICA DE DISCIPLINA</w:t>
      </w:r>
      <w:r w:rsidR="000049F8" w:rsidRPr="006C2C92">
        <w:rPr>
          <w:lang w:val="es-MX"/>
        </w:rPr>
        <w:t xml:space="preserve"> </w:t>
      </w:r>
    </w:p>
    <w:p w:rsidR="000049F8" w:rsidRPr="005265B5" w:rsidRDefault="006C2C92">
      <w:pPr>
        <w:rPr>
          <w:rFonts w:ascii="Times New Roman" w:hAnsi="Times New Roman"/>
          <w:color w:val="000000"/>
          <w:lang w:val="es-MX"/>
        </w:rPr>
      </w:pPr>
      <w:r w:rsidRPr="006C2C92">
        <w:rPr>
          <w:rFonts w:ascii="Times New Roman" w:hAnsi="Times New Roman"/>
          <w:noProof/>
          <w:lang w:val="es-MX"/>
        </w:rPr>
        <w:t>Hacemos cada esfuerzo para crea</w:t>
      </w:r>
      <w:r>
        <w:rPr>
          <w:rFonts w:ascii="Times New Roman" w:hAnsi="Times New Roman"/>
          <w:noProof/>
          <w:lang w:val="es-MX"/>
        </w:rPr>
        <w:t xml:space="preserve">r un medio ambiente escolar </w:t>
      </w:r>
      <w:r w:rsidR="00C12E6F">
        <w:rPr>
          <w:rFonts w:ascii="Times New Roman" w:hAnsi="Times New Roman"/>
          <w:noProof/>
          <w:lang w:val="es-MX"/>
        </w:rPr>
        <w:t xml:space="preserve">que </w:t>
      </w:r>
      <w:r>
        <w:rPr>
          <w:rFonts w:ascii="Times New Roman" w:hAnsi="Times New Roman"/>
          <w:noProof/>
          <w:lang w:val="es-MX"/>
        </w:rPr>
        <w:t xml:space="preserve">es propicio a la seguridad y bienestar de todos. </w:t>
      </w:r>
      <w:r w:rsidR="00C12E6F" w:rsidRPr="00C12E6F">
        <w:rPr>
          <w:rFonts w:ascii="Times New Roman" w:hAnsi="Times New Roman"/>
          <w:noProof/>
          <w:lang w:val="es-MX"/>
        </w:rPr>
        <w:t>Juntas de salón ayudan a proporcionar foros pa</w:t>
      </w:r>
      <w:r w:rsidR="00D3356D">
        <w:rPr>
          <w:rFonts w:ascii="Times New Roman" w:hAnsi="Times New Roman"/>
          <w:noProof/>
          <w:lang w:val="es-MX"/>
        </w:rPr>
        <w:t>ra resolver</w:t>
      </w:r>
      <w:r w:rsidR="00C12E6F" w:rsidRPr="00C12E6F">
        <w:rPr>
          <w:rFonts w:ascii="Times New Roman" w:hAnsi="Times New Roman"/>
          <w:noProof/>
          <w:lang w:val="es-MX"/>
        </w:rPr>
        <w:t xml:space="preserve"> conflicto y ayudar a los estudiantes mejorar sus destrezas de </w:t>
      </w:r>
      <w:r w:rsidR="00C12E6F" w:rsidRPr="00CF710D">
        <w:rPr>
          <w:rFonts w:ascii="Times New Roman" w:hAnsi="Times New Roman"/>
          <w:noProof/>
          <w:lang w:val="es-MX"/>
        </w:rPr>
        <w:t>comunicación</w:t>
      </w:r>
      <w:r w:rsidR="00CF710D">
        <w:rPr>
          <w:rFonts w:ascii="Times New Roman" w:hAnsi="Times New Roman"/>
          <w:noProof/>
          <w:lang w:val="es-MX"/>
        </w:rPr>
        <w:t xml:space="preserve">. </w:t>
      </w:r>
      <w:r w:rsidR="00CF710D" w:rsidRPr="00CF710D">
        <w:rPr>
          <w:rFonts w:ascii="Times New Roman" w:hAnsi="Times New Roman"/>
          <w:noProof/>
          <w:lang w:val="es-MX"/>
        </w:rPr>
        <w:t>Nuestro esfuerzo en ponerle énfasis al</w:t>
      </w:r>
      <w:r w:rsidR="00D3356D">
        <w:rPr>
          <w:rFonts w:ascii="Times New Roman" w:hAnsi="Times New Roman"/>
          <w:noProof/>
          <w:lang w:val="es-MX"/>
        </w:rPr>
        <w:t xml:space="preserve"> programa de carácter </w:t>
      </w:r>
      <w:r w:rsidR="00CF710D" w:rsidRPr="00CF710D">
        <w:rPr>
          <w:rFonts w:ascii="Times New Roman" w:hAnsi="Times New Roman"/>
          <w:noProof/>
          <w:lang w:val="es-MX"/>
        </w:rPr>
        <w:t xml:space="preserve">apoya </w:t>
      </w:r>
      <w:r w:rsidR="00D3356D">
        <w:rPr>
          <w:rFonts w:ascii="Times New Roman" w:hAnsi="Times New Roman"/>
          <w:noProof/>
          <w:lang w:val="es-MX"/>
        </w:rPr>
        <w:t xml:space="preserve">a </w:t>
      </w:r>
      <w:r w:rsidR="00CF710D" w:rsidRPr="00CF710D">
        <w:rPr>
          <w:rFonts w:ascii="Times New Roman" w:hAnsi="Times New Roman"/>
          <w:noProof/>
          <w:lang w:val="es-MX"/>
        </w:rPr>
        <w:t xml:space="preserve">nuestro </w:t>
      </w:r>
      <w:r w:rsidR="00D3356D">
        <w:rPr>
          <w:rFonts w:ascii="Times New Roman" w:hAnsi="Times New Roman"/>
          <w:noProof/>
          <w:lang w:val="es-MX"/>
        </w:rPr>
        <w:t xml:space="preserve">esfuerzo para tener un </w:t>
      </w:r>
      <w:r w:rsidR="00CF710D" w:rsidRPr="00CF710D">
        <w:rPr>
          <w:rFonts w:ascii="Times New Roman" w:hAnsi="Times New Roman"/>
          <w:noProof/>
          <w:lang w:val="es-MX"/>
        </w:rPr>
        <w:t>medio ambiente positivo</w:t>
      </w:r>
      <w:r w:rsidR="00CF710D">
        <w:rPr>
          <w:rFonts w:ascii="Times New Roman" w:hAnsi="Times New Roman"/>
          <w:noProof/>
          <w:lang w:val="es-MX"/>
        </w:rPr>
        <w:t xml:space="preserve"> para el aprendizaje</w:t>
      </w:r>
      <w:r w:rsidR="00CF710D" w:rsidRPr="00CF710D">
        <w:rPr>
          <w:rFonts w:ascii="Times New Roman" w:hAnsi="Times New Roman"/>
          <w:noProof/>
          <w:lang w:val="es-MX"/>
        </w:rPr>
        <w:t xml:space="preserve">. </w:t>
      </w:r>
      <w:r w:rsidR="00D3356D" w:rsidRPr="00D3356D">
        <w:rPr>
          <w:rFonts w:ascii="Times New Roman" w:hAnsi="Times New Roman"/>
          <w:noProof/>
          <w:lang w:val="es-MX"/>
        </w:rPr>
        <w:t>Usamos un metodo progresivo para la disciplina</w:t>
      </w:r>
      <w:r w:rsidR="00D3356D">
        <w:rPr>
          <w:rFonts w:ascii="Times New Roman" w:hAnsi="Times New Roman"/>
          <w:noProof/>
          <w:lang w:val="es-MX"/>
        </w:rPr>
        <w:t xml:space="preserve"> que sigue </w:t>
      </w:r>
      <w:r w:rsidR="00D3356D" w:rsidRPr="00D3356D">
        <w:rPr>
          <w:rFonts w:ascii="Times New Roman" w:hAnsi="Times New Roman"/>
          <w:noProof/>
          <w:lang w:val="es-MX"/>
        </w:rPr>
        <w:t xml:space="preserve">las guias </w:t>
      </w:r>
      <w:r w:rsidR="00D3356D">
        <w:rPr>
          <w:rFonts w:ascii="Times New Roman" w:hAnsi="Times New Roman"/>
          <w:noProof/>
          <w:lang w:val="es-MX"/>
        </w:rPr>
        <w:t>d</w:t>
      </w:r>
      <w:r w:rsidR="00D3356D" w:rsidRPr="00D3356D">
        <w:rPr>
          <w:rFonts w:ascii="Times New Roman" w:hAnsi="Times New Roman"/>
          <w:noProof/>
          <w:lang w:val="es-MX"/>
        </w:rPr>
        <w:t xml:space="preserve">el Plan </w:t>
      </w:r>
      <w:r w:rsidR="00D3356D">
        <w:rPr>
          <w:rFonts w:ascii="Times New Roman" w:hAnsi="Times New Roman"/>
          <w:noProof/>
          <w:lang w:val="es-MX"/>
        </w:rPr>
        <w:t xml:space="preserve">Secuencial </w:t>
      </w:r>
      <w:r w:rsidR="00D3356D" w:rsidRPr="00D3356D">
        <w:rPr>
          <w:rFonts w:ascii="Times New Roman" w:hAnsi="Times New Roman"/>
          <w:noProof/>
          <w:lang w:val="es-MX"/>
        </w:rPr>
        <w:t>de Disciplina</w:t>
      </w:r>
      <w:r w:rsidR="00D3356D">
        <w:rPr>
          <w:rFonts w:ascii="Times New Roman" w:hAnsi="Times New Roman"/>
          <w:noProof/>
          <w:lang w:val="es-MX"/>
        </w:rPr>
        <w:t xml:space="preserve"> que adopto el distrito. </w:t>
      </w:r>
      <w:r w:rsidR="00D3356D" w:rsidRPr="00D3356D">
        <w:rPr>
          <w:rFonts w:ascii="Times New Roman" w:hAnsi="Times New Roman"/>
          <w:noProof/>
          <w:lang w:val="es-MX"/>
        </w:rPr>
        <w:t xml:space="preserve">En este plan, comportamiento inaceptable es tratado con consecuencias bajas y </w:t>
      </w:r>
      <w:r w:rsidR="00D3356D">
        <w:rPr>
          <w:rFonts w:ascii="Times New Roman" w:hAnsi="Times New Roman"/>
          <w:noProof/>
          <w:lang w:val="es-MX"/>
        </w:rPr>
        <w:t xml:space="preserve">comportamiento recurrentes tienen </w:t>
      </w:r>
      <w:r w:rsidR="00D3356D" w:rsidRPr="00D3356D">
        <w:rPr>
          <w:rFonts w:ascii="Times New Roman" w:hAnsi="Times New Roman"/>
          <w:noProof/>
          <w:lang w:val="es-MX"/>
        </w:rPr>
        <w:t xml:space="preserve">consecuencias </w:t>
      </w:r>
      <w:r w:rsidR="00D3356D">
        <w:rPr>
          <w:rFonts w:ascii="Times New Roman" w:hAnsi="Times New Roman"/>
          <w:noProof/>
          <w:lang w:val="es-MX"/>
        </w:rPr>
        <w:t xml:space="preserve">mas severas. </w:t>
      </w:r>
      <w:r w:rsidR="005265B5" w:rsidRPr="00CF710D">
        <w:rPr>
          <w:rFonts w:ascii="Times New Roman" w:hAnsi="Times New Roman"/>
          <w:noProof/>
          <w:lang w:val="es-MX"/>
        </w:rPr>
        <w:t>Si hay</w:t>
      </w:r>
      <w:r w:rsidR="005265B5" w:rsidRPr="005265B5">
        <w:rPr>
          <w:rFonts w:ascii="Times New Roman" w:hAnsi="Times New Roman"/>
          <w:noProof/>
          <w:lang w:val="es-MX"/>
        </w:rPr>
        <w:t xml:space="preserve"> cierto comportamiento inaceptable que tal vez requiera </w:t>
      </w:r>
      <w:r w:rsidR="00D3356D">
        <w:rPr>
          <w:rFonts w:ascii="Times New Roman" w:hAnsi="Times New Roman"/>
          <w:noProof/>
          <w:lang w:val="es-MX"/>
        </w:rPr>
        <w:t xml:space="preserve">una </w:t>
      </w:r>
      <w:r w:rsidR="005265B5" w:rsidRPr="005265B5">
        <w:rPr>
          <w:rFonts w:ascii="Times New Roman" w:hAnsi="Times New Roman"/>
          <w:noProof/>
          <w:lang w:val="es-MX"/>
        </w:rPr>
        <w:t>suspensión inmediata de la escuela o una suspensión con una recomendación mandatoria para expulsar</w:t>
      </w:r>
      <w:r w:rsidR="00D3356D">
        <w:rPr>
          <w:rFonts w:ascii="Times New Roman" w:hAnsi="Times New Roman"/>
          <w:noProof/>
          <w:lang w:val="es-MX"/>
        </w:rPr>
        <w:t xml:space="preserve"> al estudiante</w:t>
      </w:r>
      <w:r w:rsidR="005265B5" w:rsidRPr="005265B5">
        <w:rPr>
          <w:rFonts w:ascii="Times New Roman" w:hAnsi="Times New Roman"/>
          <w:noProof/>
          <w:lang w:val="es-MX"/>
        </w:rPr>
        <w:t>.</w:t>
      </w:r>
      <w:r w:rsidR="000049F8" w:rsidRPr="005265B5">
        <w:rPr>
          <w:rFonts w:ascii="Times New Roman" w:hAnsi="Times New Roman"/>
          <w:noProof/>
          <w:lang w:val="es-MX"/>
        </w:rPr>
        <w:t xml:space="preserve"> </w:t>
      </w:r>
      <w:r w:rsidR="005265B5" w:rsidRPr="005265B5">
        <w:rPr>
          <w:rFonts w:ascii="Times New Roman" w:hAnsi="Times New Roman"/>
          <w:noProof/>
          <w:lang w:val="es-MX"/>
        </w:rPr>
        <w:t>Estoy contento de reportarle que este tipo de comportamiento serio es raro en Plainfield.</w:t>
      </w:r>
      <w:r w:rsidR="000049F8" w:rsidRPr="005265B5">
        <w:rPr>
          <w:rFonts w:ascii="Times New Roman" w:hAnsi="Times New Roman"/>
          <w:noProof/>
          <w:lang w:val="es-MX"/>
        </w:rPr>
        <w:t xml:space="preserve"> </w:t>
      </w:r>
    </w:p>
    <w:p w:rsidR="000049F8" w:rsidRPr="005265B5" w:rsidRDefault="000049F8">
      <w:pPr>
        <w:rPr>
          <w:rFonts w:ascii="Times New Roman" w:hAnsi="Times New Roman"/>
          <w:color w:val="000000"/>
          <w:highlight w:val="yellow"/>
          <w:lang w:val="es-MX"/>
        </w:rPr>
      </w:pPr>
    </w:p>
    <w:p w:rsidR="000049F8" w:rsidRPr="005265B5" w:rsidRDefault="004A49C5">
      <w:pPr>
        <w:rPr>
          <w:rFonts w:ascii="Times New Roman" w:hAnsi="Times New Roman"/>
          <w:lang w:val="es-MX"/>
        </w:rPr>
      </w:pPr>
      <w:r w:rsidRPr="004A49C5">
        <w:rPr>
          <w:rFonts w:ascii="Times New Roman" w:hAnsi="Times New Roman"/>
          <w:color w:val="000000"/>
          <w:lang w:val="es-MX"/>
        </w:rPr>
        <w:t xml:space="preserve">Maestros tienen la responsabilidad primaria de promover y </w:t>
      </w:r>
      <w:r w:rsidR="005265B5">
        <w:rPr>
          <w:rFonts w:ascii="Times New Roman" w:hAnsi="Times New Roman"/>
          <w:color w:val="000000"/>
          <w:lang w:val="es-MX"/>
        </w:rPr>
        <w:t>observa</w:t>
      </w:r>
      <w:r w:rsidRPr="004A49C5">
        <w:rPr>
          <w:rFonts w:ascii="Times New Roman" w:hAnsi="Times New Roman"/>
          <w:color w:val="000000"/>
          <w:lang w:val="es-MX"/>
        </w:rPr>
        <w:t>r comportamiento estudiantil en el sal</w:t>
      </w:r>
      <w:r w:rsidR="005265B5">
        <w:rPr>
          <w:rFonts w:ascii="Times New Roman" w:hAnsi="Times New Roman"/>
          <w:color w:val="000000"/>
          <w:lang w:val="es-MX"/>
        </w:rPr>
        <w:t>ó</w:t>
      </w:r>
      <w:r w:rsidRPr="004A49C5">
        <w:rPr>
          <w:rFonts w:ascii="Times New Roman" w:hAnsi="Times New Roman"/>
          <w:color w:val="000000"/>
          <w:lang w:val="es-MX"/>
        </w:rPr>
        <w:t xml:space="preserve">n. </w:t>
      </w:r>
      <w:r w:rsidRPr="005265B5">
        <w:rPr>
          <w:rFonts w:ascii="Times New Roman" w:hAnsi="Times New Roman"/>
          <w:color w:val="000000"/>
          <w:lang w:val="es-MX"/>
        </w:rPr>
        <w:t>Pero, todo</w:t>
      </w:r>
      <w:r w:rsidR="005265B5" w:rsidRPr="005265B5">
        <w:rPr>
          <w:rFonts w:ascii="Times New Roman" w:hAnsi="Times New Roman"/>
          <w:color w:val="000000"/>
          <w:lang w:val="es-MX"/>
        </w:rPr>
        <w:t xml:space="preserve">s los miembros del </w:t>
      </w:r>
      <w:r w:rsidRPr="005265B5">
        <w:rPr>
          <w:rFonts w:ascii="Times New Roman" w:hAnsi="Times New Roman"/>
          <w:color w:val="000000"/>
          <w:lang w:val="es-MX"/>
        </w:rPr>
        <w:t>personal</w:t>
      </w:r>
      <w:r w:rsidR="005265B5" w:rsidRPr="005265B5">
        <w:rPr>
          <w:rFonts w:ascii="Times New Roman" w:hAnsi="Times New Roman"/>
          <w:color w:val="000000"/>
          <w:lang w:val="es-MX"/>
        </w:rPr>
        <w:t xml:space="preserve"> son responsables </w:t>
      </w:r>
      <w:r w:rsidR="005265B5">
        <w:rPr>
          <w:rFonts w:ascii="Times New Roman" w:hAnsi="Times New Roman"/>
          <w:color w:val="000000"/>
          <w:lang w:val="es-MX"/>
        </w:rPr>
        <w:t>de</w:t>
      </w:r>
      <w:r w:rsidR="005265B5" w:rsidRPr="005265B5">
        <w:rPr>
          <w:rFonts w:ascii="Times New Roman" w:hAnsi="Times New Roman"/>
          <w:color w:val="000000"/>
          <w:lang w:val="es-MX"/>
        </w:rPr>
        <w:t xml:space="preserve"> observar comportamiento estudiantil en nuestra escuela.</w:t>
      </w:r>
    </w:p>
    <w:p w:rsidR="000049F8" w:rsidRPr="005265B5" w:rsidRDefault="000049F8">
      <w:pPr>
        <w:rPr>
          <w:rFonts w:ascii="Times New Roman" w:hAnsi="Times New Roman"/>
          <w:color w:val="000000"/>
          <w:lang w:val="es-MX"/>
        </w:rPr>
      </w:pPr>
    </w:p>
    <w:p w:rsidR="000049F8" w:rsidRPr="00854626" w:rsidRDefault="00854626">
      <w:pPr>
        <w:rPr>
          <w:rFonts w:ascii="Times New Roman" w:hAnsi="Times New Roman"/>
          <w:color w:val="000000"/>
          <w:lang w:val="es-MX"/>
        </w:rPr>
      </w:pPr>
      <w:r w:rsidRPr="00854626">
        <w:rPr>
          <w:rFonts w:ascii="Times New Roman" w:hAnsi="Times New Roman"/>
          <w:color w:val="000000"/>
          <w:lang w:val="es-MX"/>
        </w:rPr>
        <w:t xml:space="preserve">Un a referencia al director es hecha cuando acciones correctivas dadas por los maestros y otros miembros </w:t>
      </w:r>
      <w:r>
        <w:rPr>
          <w:rFonts w:ascii="Times New Roman" w:hAnsi="Times New Roman"/>
          <w:color w:val="000000"/>
          <w:lang w:val="es-MX"/>
        </w:rPr>
        <w:t xml:space="preserve">de la escuela </w:t>
      </w:r>
      <w:r w:rsidRPr="00854626">
        <w:rPr>
          <w:rFonts w:ascii="Times New Roman" w:hAnsi="Times New Roman"/>
          <w:color w:val="000000"/>
          <w:lang w:val="es-MX"/>
        </w:rPr>
        <w:t>fallan</w:t>
      </w:r>
      <w:r>
        <w:rPr>
          <w:rFonts w:ascii="Times New Roman" w:hAnsi="Times New Roman"/>
          <w:color w:val="000000"/>
          <w:lang w:val="es-MX"/>
        </w:rPr>
        <w:t xml:space="preserve"> en hacer un</w:t>
      </w:r>
      <w:r w:rsidRPr="00854626">
        <w:rPr>
          <w:rFonts w:ascii="Times New Roman" w:hAnsi="Times New Roman"/>
          <w:color w:val="000000"/>
          <w:lang w:val="es-MX"/>
        </w:rPr>
        <w:t xml:space="preserve"> cambio aceptable en el comportamiento </w:t>
      </w:r>
      <w:r>
        <w:rPr>
          <w:rFonts w:ascii="Times New Roman" w:hAnsi="Times New Roman"/>
          <w:color w:val="000000"/>
          <w:lang w:val="es-MX"/>
        </w:rPr>
        <w:t>del estudiante</w:t>
      </w:r>
      <w:r w:rsidRPr="00854626">
        <w:rPr>
          <w:rFonts w:ascii="Times New Roman" w:hAnsi="Times New Roman"/>
          <w:color w:val="000000"/>
          <w:lang w:val="es-MX"/>
        </w:rPr>
        <w:t>.</w:t>
      </w:r>
    </w:p>
    <w:p w:rsidR="000049F8" w:rsidRPr="00854626" w:rsidRDefault="000049F8">
      <w:pPr>
        <w:pStyle w:val="Heading1"/>
        <w:rPr>
          <w:b w:val="0"/>
          <w:sz w:val="24"/>
          <w:lang w:val="es-MX"/>
        </w:rPr>
      </w:pPr>
    </w:p>
    <w:p w:rsidR="000049F8" w:rsidRPr="00DD49A5" w:rsidRDefault="00D06C62">
      <w:pPr>
        <w:pStyle w:val="Heading1"/>
        <w:rPr>
          <w:lang w:val="es-MX"/>
        </w:rPr>
      </w:pPr>
      <w:r w:rsidRPr="00DD49A5">
        <w:rPr>
          <w:lang w:val="es-MX"/>
        </w:rPr>
        <w:t>INTIMIDACION</w:t>
      </w:r>
    </w:p>
    <w:p w:rsidR="000049F8" w:rsidRPr="007D1D53" w:rsidRDefault="007D1D53">
      <w:pPr>
        <w:rPr>
          <w:rFonts w:ascii="Times New Roman" w:hAnsi="Times New Roman"/>
          <w:color w:val="000000"/>
          <w:lang w:val="es-MX"/>
        </w:rPr>
      </w:pPr>
      <w:r w:rsidRPr="007D1D53">
        <w:rPr>
          <w:rFonts w:ascii="Times New Roman" w:hAnsi="Times New Roman"/>
          <w:color w:val="000000"/>
          <w:lang w:val="es-MX"/>
        </w:rPr>
        <w:t xml:space="preserve">La escuela </w:t>
      </w:r>
      <w:r w:rsidR="000049F8" w:rsidRPr="007D1D53">
        <w:rPr>
          <w:rFonts w:ascii="Times New Roman" w:hAnsi="Times New Roman"/>
          <w:color w:val="000000"/>
          <w:lang w:val="es-MX"/>
        </w:rPr>
        <w:t xml:space="preserve">Plainfield </w:t>
      </w:r>
      <w:r w:rsidRPr="007D1D53">
        <w:rPr>
          <w:rFonts w:ascii="Times New Roman" w:hAnsi="Times New Roman"/>
          <w:color w:val="000000"/>
          <w:lang w:val="es-MX"/>
        </w:rPr>
        <w:t>es</w:t>
      </w:r>
      <w:r w:rsidR="000049F8" w:rsidRPr="007D1D53">
        <w:rPr>
          <w:rFonts w:ascii="Times New Roman" w:hAnsi="Times New Roman"/>
          <w:color w:val="000000"/>
          <w:lang w:val="es-MX"/>
        </w:rPr>
        <w:t xml:space="preserve">, </w:t>
      </w:r>
      <w:r w:rsidRPr="007D1D53">
        <w:rPr>
          <w:rFonts w:ascii="Times New Roman" w:hAnsi="Times New Roman"/>
          <w:color w:val="000000"/>
          <w:lang w:val="es-MX"/>
        </w:rPr>
        <w:t>en varias maneras, una escuela modelo c</w:t>
      </w:r>
      <w:r>
        <w:rPr>
          <w:rFonts w:ascii="Times New Roman" w:hAnsi="Times New Roman"/>
          <w:color w:val="000000"/>
          <w:lang w:val="es-MX"/>
        </w:rPr>
        <w:t xml:space="preserve">uando se trata de crear un </w:t>
      </w:r>
      <w:r w:rsidRPr="007D1D53">
        <w:rPr>
          <w:rFonts w:ascii="Times New Roman" w:hAnsi="Times New Roman"/>
          <w:color w:val="000000"/>
          <w:lang w:val="es-MX"/>
        </w:rPr>
        <w:t xml:space="preserve">medio ambiente </w:t>
      </w:r>
      <w:r>
        <w:rPr>
          <w:rFonts w:ascii="Times New Roman" w:hAnsi="Times New Roman"/>
          <w:color w:val="000000"/>
          <w:lang w:val="es-MX"/>
        </w:rPr>
        <w:t xml:space="preserve">hospitalario e </w:t>
      </w:r>
      <w:r w:rsidRPr="007D1D53">
        <w:rPr>
          <w:rFonts w:ascii="Times New Roman" w:hAnsi="Times New Roman"/>
          <w:color w:val="000000"/>
          <w:lang w:val="es-MX"/>
        </w:rPr>
        <w:t xml:space="preserve">inclusivo para nuestros </w:t>
      </w:r>
      <w:r w:rsidRPr="007D1D53">
        <w:rPr>
          <w:rFonts w:ascii="Times New Roman" w:hAnsi="Times New Roman"/>
          <w:color w:val="000000"/>
          <w:lang w:val="es-MX"/>
        </w:rPr>
        <w:lastRenderedPageBreak/>
        <w:t xml:space="preserve">estudiantes y familias. Desafortunadamente en las mejores de nuestras escuelas existe la intimidación y por eso </w:t>
      </w:r>
      <w:r>
        <w:rPr>
          <w:rFonts w:ascii="Times New Roman" w:hAnsi="Times New Roman"/>
          <w:color w:val="000000"/>
          <w:lang w:val="es-MX"/>
        </w:rPr>
        <w:t>en cuanto lo vemos le dirigimos la atención para poner un alto en tal comportamiento</w:t>
      </w:r>
      <w:r w:rsidRPr="007D1D53">
        <w:rPr>
          <w:rFonts w:ascii="Times New Roman" w:hAnsi="Times New Roman"/>
          <w:color w:val="000000"/>
          <w:lang w:val="es-MX"/>
        </w:rPr>
        <w:t>.</w:t>
      </w:r>
    </w:p>
    <w:p w:rsidR="000049F8" w:rsidRPr="007D1D53" w:rsidRDefault="000049F8">
      <w:pPr>
        <w:rPr>
          <w:rFonts w:ascii="Times New Roman" w:hAnsi="Times New Roman"/>
          <w:color w:val="000000"/>
          <w:lang w:val="es-MX"/>
        </w:rPr>
      </w:pPr>
    </w:p>
    <w:p w:rsidR="000049F8" w:rsidRDefault="000730F9">
      <w:pPr>
        <w:rPr>
          <w:rFonts w:ascii="Times New Roman" w:hAnsi="Times New Roman"/>
          <w:b/>
          <w:color w:val="000000"/>
          <w:lang w:val="es-MX"/>
        </w:rPr>
      </w:pPr>
      <w:r w:rsidRPr="000730F9">
        <w:rPr>
          <w:rFonts w:ascii="Times New Roman" w:hAnsi="Times New Roman"/>
          <w:color w:val="000000"/>
          <w:lang w:val="es-MX"/>
        </w:rPr>
        <w:t>Abuso verbal es el método de intimidación mas común usado por niños(as). Niño</w:t>
      </w:r>
      <w:r>
        <w:rPr>
          <w:rFonts w:ascii="Times New Roman" w:hAnsi="Times New Roman"/>
          <w:color w:val="000000"/>
          <w:lang w:val="es-MX"/>
        </w:rPr>
        <w:t>s</w:t>
      </w:r>
      <w:r w:rsidRPr="000730F9">
        <w:rPr>
          <w:rFonts w:ascii="Times New Roman" w:hAnsi="Times New Roman"/>
          <w:color w:val="000000"/>
          <w:lang w:val="es-MX"/>
        </w:rPr>
        <w:t xml:space="preserve"> mas jóvenes que aun no han desarrollado un fuerte sentido de autoestima son los mas sus</w:t>
      </w:r>
      <w:r>
        <w:rPr>
          <w:rFonts w:ascii="Times New Roman" w:hAnsi="Times New Roman"/>
          <w:color w:val="000000"/>
          <w:lang w:val="es-MX"/>
        </w:rPr>
        <w:t xml:space="preserve">ceptibles. </w:t>
      </w:r>
      <w:r w:rsidRPr="000730F9">
        <w:rPr>
          <w:rFonts w:ascii="Times New Roman" w:hAnsi="Times New Roman"/>
          <w:color w:val="000000"/>
          <w:lang w:val="es-MX"/>
        </w:rPr>
        <w:t xml:space="preserve">Intimidación verbal puede tomar forma en rumores, hablando mal de los demás, </w:t>
      </w:r>
      <w:r>
        <w:rPr>
          <w:rFonts w:ascii="Times New Roman" w:hAnsi="Times New Roman"/>
          <w:color w:val="000000"/>
          <w:lang w:val="es-MX"/>
        </w:rPr>
        <w:t>insultos impro</w:t>
      </w:r>
      <w:r w:rsidRPr="000730F9">
        <w:rPr>
          <w:rFonts w:ascii="Times New Roman" w:hAnsi="Times New Roman"/>
          <w:color w:val="000000"/>
          <w:lang w:val="es-MX"/>
        </w:rPr>
        <w:t xml:space="preserve">perios, </w:t>
      </w:r>
      <w:r>
        <w:rPr>
          <w:rFonts w:ascii="Times New Roman" w:hAnsi="Times New Roman"/>
          <w:color w:val="000000"/>
          <w:lang w:val="es-MX"/>
        </w:rPr>
        <w:t xml:space="preserve">burlas, discriminación racial, y tal vez sugerencias sexuales. </w:t>
      </w:r>
      <w:r w:rsidR="0029440F" w:rsidRPr="0029440F">
        <w:rPr>
          <w:rFonts w:ascii="Times New Roman" w:hAnsi="Times New Roman"/>
          <w:color w:val="000000"/>
          <w:lang w:val="es-MX"/>
        </w:rPr>
        <w:t xml:space="preserve">Intimidación relacional también es prevalente entre niños de edades escolares, </w:t>
      </w:r>
      <w:r w:rsidR="007D1D53">
        <w:rPr>
          <w:rFonts w:ascii="Times New Roman" w:hAnsi="Times New Roman"/>
          <w:color w:val="000000"/>
          <w:lang w:val="es-MX"/>
        </w:rPr>
        <w:t>y pueden hacer el mismo daño</w:t>
      </w:r>
      <w:r w:rsidR="0029440F" w:rsidRPr="0029440F">
        <w:rPr>
          <w:rFonts w:ascii="Times New Roman" w:hAnsi="Times New Roman"/>
          <w:color w:val="000000"/>
          <w:lang w:val="es-MX"/>
        </w:rPr>
        <w:t>.</w:t>
      </w:r>
      <w:r w:rsidR="000049F8" w:rsidRPr="0029440F">
        <w:rPr>
          <w:rFonts w:ascii="Times New Roman" w:hAnsi="Times New Roman"/>
          <w:color w:val="000000"/>
          <w:lang w:val="es-MX"/>
        </w:rPr>
        <w:t xml:space="preserve"> E</w:t>
      </w:r>
      <w:r w:rsidR="0029440F" w:rsidRPr="0029440F">
        <w:rPr>
          <w:rFonts w:ascii="Times New Roman" w:hAnsi="Times New Roman"/>
          <w:color w:val="000000"/>
          <w:lang w:val="es-MX"/>
        </w:rPr>
        <w:t xml:space="preserve">jemplos puede incluir cosas como excluir compañeros en juegos que juegan en el parquet de recreo, crear un club exclusive, planear fiestas en donde niños con invitación solo pueden participar y en su presencia; </w:t>
      </w:r>
      <w:r w:rsidR="0029440F">
        <w:rPr>
          <w:rFonts w:ascii="Times New Roman" w:hAnsi="Times New Roman"/>
          <w:color w:val="000000"/>
          <w:lang w:val="es-MX"/>
        </w:rPr>
        <w:t>etc.</w:t>
      </w:r>
      <w:r w:rsidR="000049F8" w:rsidRPr="0029440F">
        <w:rPr>
          <w:rFonts w:ascii="Times New Roman" w:hAnsi="Times New Roman"/>
          <w:color w:val="000000"/>
          <w:lang w:val="es-MX"/>
        </w:rPr>
        <w:t xml:space="preserve"> </w:t>
      </w:r>
      <w:r w:rsidR="0029440F" w:rsidRPr="0029440F">
        <w:rPr>
          <w:rFonts w:ascii="Times New Roman" w:hAnsi="Times New Roman"/>
          <w:color w:val="000000"/>
          <w:lang w:val="es-MX"/>
        </w:rPr>
        <w:t xml:space="preserve">Para desanimar este tipo de exclusiones, le pedimos que no </w:t>
      </w:r>
      <w:r w:rsidR="0029440F">
        <w:rPr>
          <w:rFonts w:ascii="Times New Roman" w:hAnsi="Times New Roman"/>
          <w:b/>
          <w:color w:val="000000"/>
          <w:lang w:val="es-MX"/>
        </w:rPr>
        <w:t>dé</w:t>
      </w:r>
      <w:r w:rsidR="0029440F" w:rsidRPr="0029440F">
        <w:rPr>
          <w:rFonts w:ascii="Times New Roman" w:hAnsi="Times New Roman"/>
          <w:b/>
          <w:color w:val="000000"/>
          <w:lang w:val="es-MX"/>
        </w:rPr>
        <w:t xml:space="preserve"> invitaciones p</w:t>
      </w:r>
      <w:r w:rsidR="0029440F">
        <w:rPr>
          <w:rFonts w:ascii="Times New Roman" w:hAnsi="Times New Roman"/>
          <w:b/>
          <w:color w:val="000000"/>
          <w:lang w:val="es-MX"/>
        </w:rPr>
        <w:t>a</w:t>
      </w:r>
      <w:r w:rsidR="0029440F" w:rsidRPr="0029440F">
        <w:rPr>
          <w:rFonts w:ascii="Times New Roman" w:hAnsi="Times New Roman"/>
          <w:b/>
          <w:color w:val="000000"/>
          <w:lang w:val="es-MX"/>
        </w:rPr>
        <w:t xml:space="preserve">ra fiestas en la escuela a menos que todos sus compañeros de escuela son invitados. </w:t>
      </w:r>
    </w:p>
    <w:p w:rsidR="000049F8" w:rsidRPr="00BA2CA4" w:rsidRDefault="000049F8">
      <w:pPr>
        <w:rPr>
          <w:rFonts w:ascii="Times New Roman" w:hAnsi="Times New Roman"/>
          <w:b/>
          <w:color w:val="000000"/>
          <w:lang w:val="es-MX"/>
        </w:rPr>
      </w:pPr>
    </w:p>
    <w:p w:rsidR="000049F8" w:rsidRPr="00561C0C" w:rsidRDefault="00561C0C">
      <w:pPr>
        <w:pStyle w:val="Heading1"/>
        <w:rPr>
          <w:lang w:val="es-MX"/>
        </w:rPr>
      </w:pPr>
      <w:r w:rsidRPr="00561C0C">
        <w:rPr>
          <w:lang w:val="es-MX"/>
        </w:rPr>
        <w:t>SENDEROS</w:t>
      </w:r>
      <w:r w:rsidR="000049F8" w:rsidRPr="00561C0C">
        <w:rPr>
          <w:lang w:val="es-MX"/>
        </w:rPr>
        <w:t xml:space="preserve"> </w:t>
      </w:r>
    </w:p>
    <w:p w:rsidR="000049F8" w:rsidRPr="00561C0C" w:rsidRDefault="00561C0C">
      <w:pPr>
        <w:rPr>
          <w:rFonts w:ascii="Times New Roman" w:hAnsi="Times New Roman"/>
          <w:color w:val="000000"/>
          <w:lang w:val="es-MX"/>
        </w:rPr>
      </w:pPr>
      <w:r w:rsidRPr="00561C0C">
        <w:rPr>
          <w:rFonts w:ascii="Times New Roman" w:hAnsi="Times New Roman"/>
          <w:color w:val="000000"/>
          <w:lang w:val="es-MX"/>
        </w:rPr>
        <w:t xml:space="preserve">Todos los estudiantes de </w:t>
      </w:r>
      <w:r w:rsidR="000049F8" w:rsidRPr="00561C0C">
        <w:rPr>
          <w:rFonts w:ascii="Times New Roman" w:hAnsi="Times New Roman"/>
          <w:color w:val="000000"/>
          <w:lang w:val="es-MX"/>
        </w:rPr>
        <w:t xml:space="preserve">Plainfield </w:t>
      </w:r>
      <w:r w:rsidRPr="00561C0C">
        <w:rPr>
          <w:rFonts w:ascii="Times New Roman" w:hAnsi="Times New Roman"/>
          <w:color w:val="000000"/>
          <w:lang w:val="es-MX"/>
        </w:rPr>
        <w:t xml:space="preserve">van a </w:t>
      </w:r>
      <w:r w:rsidRPr="00561C0C">
        <w:rPr>
          <w:rFonts w:ascii="Times New Roman" w:hAnsi="Times New Roman"/>
          <w:b/>
          <w:color w:val="000000"/>
          <w:u w:val="single"/>
          <w:lang w:val="es-MX"/>
        </w:rPr>
        <w:t>CAMINAR</w:t>
      </w:r>
      <w:r w:rsidR="000049F8" w:rsidRPr="00561C0C">
        <w:rPr>
          <w:rFonts w:ascii="Times New Roman" w:hAnsi="Times New Roman"/>
          <w:color w:val="000000"/>
          <w:lang w:val="es-MX"/>
        </w:rPr>
        <w:t xml:space="preserve"> </w:t>
      </w:r>
      <w:r w:rsidRPr="00561C0C">
        <w:rPr>
          <w:rFonts w:ascii="Times New Roman" w:hAnsi="Times New Roman"/>
          <w:color w:val="000000"/>
          <w:lang w:val="es-MX"/>
        </w:rPr>
        <w:t xml:space="preserve">en el pasillo y tienen que respetar a las demás personas quienes están trabajando manteniendo silencio cuando </w:t>
      </w:r>
      <w:r w:rsidR="00595464">
        <w:rPr>
          <w:rFonts w:ascii="Times New Roman" w:hAnsi="Times New Roman"/>
          <w:color w:val="000000"/>
          <w:lang w:val="es-MX"/>
        </w:rPr>
        <w:t xml:space="preserve">estén </w:t>
      </w:r>
      <w:r w:rsidRPr="00561C0C">
        <w:rPr>
          <w:rFonts w:ascii="Times New Roman" w:hAnsi="Times New Roman"/>
          <w:color w:val="000000"/>
          <w:lang w:val="es-MX"/>
        </w:rPr>
        <w:t xml:space="preserve">pasando por otros salones y oficinas. </w:t>
      </w:r>
    </w:p>
    <w:p w:rsidR="000049F8" w:rsidRPr="0024755C" w:rsidRDefault="000049F8">
      <w:pPr>
        <w:rPr>
          <w:rFonts w:ascii="Times New Roman" w:hAnsi="Times New Roman"/>
          <w:color w:val="000000"/>
          <w:highlight w:val="yellow"/>
          <w:lang w:val="es-MX"/>
        </w:rPr>
      </w:pPr>
    </w:p>
    <w:p w:rsidR="000049F8" w:rsidRPr="00435DDF" w:rsidRDefault="00435DDF">
      <w:pPr>
        <w:pStyle w:val="Heading1"/>
        <w:rPr>
          <w:lang w:val="es-MX"/>
        </w:rPr>
      </w:pPr>
      <w:r w:rsidRPr="00435DDF">
        <w:rPr>
          <w:lang w:val="es-MX"/>
        </w:rPr>
        <w:t>CODIGO DE VESTUARIO</w:t>
      </w:r>
    </w:p>
    <w:p w:rsidR="000049F8" w:rsidRPr="00D93646" w:rsidRDefault="00435DDF">
      <w:pPr>
        <w:pStyle w:val="BodyText2"/>
        <w:rPr>
          <w:u w:val="single"/>
          <w:lang w:val="es-MX"/>
        </w:rPr>
      </w:pPr>
      <w:r w:rsidRPr="00435DDF">
        <w:rPr>
          <w:lang w:val="es-MX"/>
        </w:rPr>
        <w:t xml:space="preserve">Esperamos que los estudiantes, personal y voluntarios vengan a la escuela vestidos con ropa limpia y presentable. Nuestra </w:t>
      </w:r>
      <w:r w:rsidR="00796868" w:rsidRPr="00435DDF">
        <w:rPr>
          <w:lang w:val="es-MX"/>
        </w:rPr>
        <w:t>apariencia</w:t>
      </w:r>
      <w:r w:rsidRPr="00435DDF">
        <w:rPr>
          <w:lang w:val="es-MX"/>
        </w:rPr>
        <w:t xml:space="preserve"> no debe interrumpir </w:t>
      </w:r>
      <w:r w:rsidR="00796868">
        <w:rPr>
          <w:lang w:val="es-MX"/>
        </w:rPr>
        <w:t>ni</w:t>
      </w:r>
      <w:r w:rsidRPr="00435DDF">
        <w:rPr>
          <w:lang w:val="es-MX"/>
        </w:rPr>
        <w:t xml:space="preserve"> distraer el medio ambiente educacional de la escuela. Esperamos que los estudiantes </w:t>
      </w:r>
      <w:r w:rsidR="00796868" w:rsidRPr="00435DDF">
        <w:rPr>
          <w:lang w:val="es-MX"/>
        </w:rPr>
        <w:t>pongan</w:t>
      </w:r>
      <w:r w:rsidRPr="00435DDF">
        <w:rPr>
          <w:lang w:val="es-MX"/>
        </w:rPr>
        <w:t xml:space="preserve"> atención a su persona y se mantengan limpios y </w:t>
      </w:r>
      <w:r w:rsidR="00796868">
        <w:rPr>
          <w:lang w:val="es-MX"/>
        </w:rPr>
        <w:t xml:space="preserve">que </w:t>
      </w:r>
      <w:r w:rsidRPr="00435DDF">
        <w:rPr>
          <w:lang w:val="es-MX"/>
        </w:rPr>
        <w:t>us</w:t>
      </w:r>
      <w:r w:rsidR="00796868">
        <w:rPr>
          <w:lang w:val="es-MX"/>
        </w:rPr>
        <w:t xml:space="preserve">en ropa apropiada para que puedan </w:t>
      </w:r>
      <w:r w:rsidRPr="00435DDF">
        <w:rPr>
          <w:lang w:val="es-MX"/>
        </w:rPr>
        <w:t xml:space="preserve">participar </w:t>
      </w:r>
      <w:r w:rsidR="00796868">
        <w:rPr>
          <w:lang w:val="es-MX"/>
        </w:rPr>
        <w:t xml:space="preserve">en actividades escolares y usar ropa tomando el cuenta el tiempo. </w:t>
      </w:r>
      <w:r w:rsidR="00796868" w:rsidRPr="00D93646">
        <w:rPr>
          <w:u w:val="single"/>
          <w:lang w:val="es-MX"/>
        </w:rPr>
        <w:t>Seguimos la política del distrito sobre el vestuario (accesible através del Internet) y es nuestra guía para nuestra escuela.</w:t>
      </w:r>
    </w:p>
    <w:p w:rsidR="000049F8" w:rsidRPr="00796868" w:rsidRDefault="000049F8">
      <w:pPr>
        <w:rPr>
          <w:rFonts w:ascii="Times New Roman" w:hAnsi="Times New Roman"/>
          <w:color w:val="000000"/>
          <w:lang w:val="es-MX"/>
        </w:rPr>
      </w:pPr>
    </w:p>
    <w:p w:rsidR="00894F1E" w:rsidRPr="00E32D8F" w:rsidRDefault="00796868" w:rsidP="00E32D8F">
      <w:pPr>
        <w:rPr>
          <w:rFonts w:ascii="Times New Roman" w:hAnsi="Times New Roman"/>
          <w:color w:val="000000"/>
          <w:lang w:val="es-MX"/>
        </w:rPr>
      </w:pPr>
      <w:r w:rsidRPr="00796868">
        <w:rPr>
          <w:rFonts w:ascii="Times New Roman" w:hAnsi="Times New Roman"/>
          <w:color w:val="000000"/>
          <w:lang w:val="es-MX"/>
        </w:rPr>
        <w:t>Los viernes son Días de Espíritu</w:t>
      </w:r>
      <w:r>
        <w:rPr>
          <w:rFonts w:ascii="Times New Roman" w:hAnsi="Times New Roman"/>
          <w:color w:val="000000"/>
          <w:lang w:val="es-MX"/>
        </w:rPr>
        <w:t xml:space="preserve"> para nuestra escuela,</w:t>
      </w:r>
      <w:r w:rsidRPr="00796868">
        <w:rPr>
          <w:rFonts w:ascii="Times New Roman" w:hAnsi="Times New Roman"/>
          <w:color w:val="000000"/>
          <w:lang w:val="es-MX"/>
        </w:rPr>
        <w:t xml:space="preserve"> estudiantes y personal son animados </w:t>
      </w:r>
      <w:r>
        <w:rPr>
          <w:rFonts w:ascii="Times New Roman" w:hAnsi="Times New Roman"/>
          <w:color w:val="000000"/>
          <w:lang w:val="es-MX"/>
        </w:rPr>
        <w:t xml:space="preserve">a </w:t>
      </w:r>
      <w:r w:rsidRPr="00796868">
        <w:rPr>
          <w:rFonts w:ascii="Times New Roman" w:hAnsi="Times New Roman"/>
          <w:color w:val="000000"/>
          <w:lang w:val="es-MX"/>
        </w:rPr>
        <w:t xml:space="preserve">usar ropa con nuestros colores escolares (rojo y blanco) </w:t>
      </w:r>
      <w:r w:rsidRPr="00796868">
        <w:rPr>
          <w:rFonts w:ascii="Times New Roman" w:hAnsi="Times New Roman"/>
          <w:color w:val="000000"/>
          <w:lang w:val="es-MX"/>
        </w:rPr>
        <w:t>y/o usar diseños que tienen la mascota o nombre de nuestra escuela.</w:t>
      </w:r>
    </w:p>
    <w:p w:rsidR="000049F8" w:rsidRPr="004B618A" w:rsidRDefault="004B618A">
      <w:pPr>
        <w:pStyle w:val="Heading1"/>
        <w:rPr>
          <w:lang w:val="es-MX"/>
        </w:rPr>
      </w:pPr>
      <w:r w:rsidRPr="004B618A">
        <w:rPr>
          <w:lang w:val="es-MX"/>
        </w:rPr>
        <w:t>REGLAS</w:t>
      </w:r>
      <w:r w:rsidR="00894F1E">
        <w:rPr>
          <w:lang w:val="es-MX"/>
        </w:rPr>
        <w:t xml:space="preserve"> PARA CUANDO JUEGAN EN EL PATIO</w:t>
      </w:r>
      <w:r w:rsidRPr="004B618A">
        <w:rPr>
          <w:lang w:val="es-MX"/>
        </w:rPr>
        <w:t xml:space="preserve"> DE RECREO</w:t>
      </w:r>
    </w:p>
    <w:p w:rsidR="000049F8" w:rsidRPr="00094EC2" w:rsidRDefault="004B618A">
      <w:pPr>
        <w:rPr>
          <w:rFonts w:ascii="Times New Roman" w:hAnsi="Times New Roman"/>
          <w:color w:val="000000"/>
          <w:lang w:val="es-MX"/>
        </w:rPr>
      </w:pPr>
      <w:r w:rsidRPr="004B618A">
        <w:rPr>
          <w:rFonts w:ascii="Times New Roman" w:hAnsi="Times New Roman"/>
          <w:color w:val="000000"/>
          <w:lang w:val="es-MX"/>
        </w:rPr>
        <w:t xml:space="preserve">Tenemos reglas para el parque de recreo y esperamos que todos los estudiantes sigan las reglas. Estas reglas se </w:t>
      </w:r>
      <w:r w:rsidR="00094EC2" w:rsidRPr="004B618A">
        <w:rPr>
          <w:rFonts w:ascii="Times New Roman" w:hAnsi="Times New Roman"/>
          <w:color w:val="000000"/>
          <w:lang w:val="es-MX"/>
        </w:rPr>
        <w:t>repasaran</w:t>
      </w:r>
      <w:r w:rsidRPr="004B618A">
        <w:rPr>
          <w:rFonts w:ascii="Times New Roman" w:hAnsi="Times New Roman"/>
          <w:color w:val="000000"/>
          <w:lang w:val="es-MX"/>
        </w:rPr>
        <w:t xml:space="preserve"> en el salón al principio del año escolar y después de regresar de las vacaciones de invierno y primavera. </w:t>
      </w:r>
      <w:r w:rsidR="00B33CB2">
        <w:rPr>
          <w:rFonts w:ascii="Times New Roman" w:hAnsi="Times New Roman"/>
          <w:color w:val="000000"/>
          <w:lang w:val="es-MX"/>
        </w:rPr>
        <w:t>P</w:t>
      </w:r>
      <w:r w:rsidR="00B33CB2" w:rsidRPr="00094EC2">
        <w:rPr>
          <w:rFonts w:ascii="Times New Roman" w:hAnsi="Times New Roman"/>
          <w:color w:val="000000"/>
          <w:lang w:val="es-MX"/>
        </w:rPr>
        <w:t>odemos divertirnos todos los día</w:t>
      </w:r>
      <w:r w:rsidR="00B33CB2">
        <w:rPr>
          <w:rFonts w:ascii="Times New Roman" w:hAnsi="Times New Roman"/>
          <w:color w:val="000000"/>
          <w:lang w:val="es-MX"/>
        </w:rPr>
        <w:t>s s</w:t>
      </w:r>
      <w:r w:rsidRPr="00094EC2">
        <w:rPr>
          <w:rFonts w:ascii="Times New Roman" w:hAnsi="Times New Roman"/>
          <w:color w:val="000000"/>
          <w:lang w:val="es-MX"/>
        </w:rPr>
        <w:t xml:space="preserve">iguiendo estas simples </w:t>
      </w:r>
      <w:r w:rsidR="00D40ECF">
        <w:rPr>
          <w:rFonts w:ascii="Times New Roman" w:hAnsi="Times New Roman"/>
          <w:color w:val="000000"/>
          <w:lang w:val="es-MX"/>
        </w:rPr>
        <w:t>7</w:t>
      </w:r>
      <w:r w:rsidRPr="00094EC2">
        <w:rPr>
          <w:rFonts w:ascii="Times New Roman" w:hAnsi="Times New Roman"/>
          <w:color w:val="000000"/>
          <w:lang w:val="es-MX"/>
        </w:rPr>
        <w:t xml:space="preserve"> reglas</w:t>
      </w:r>
      <w:r w:rsidR="00094EC2" w:rsidRPr="00094EC2">
        <w:rPr>
          <w:rFonts w:ascii="Times New Roman" w:hAnsi="Times New Roman"/>
          <w:color w:val="000000"/>
          <w:lang w:val="es-MX"/>
        </w:rPr>
        <w:t>. Las reglas son las siguientes:</w:t>
      </w:r>
    </w:p>
    <w:p w:rsidR="000049F8" w:rsidRPr="00094EC2" w:rsidRDefault="000049F8">
      <w:pPr>
        <w:rPr>
          <w:rFonts w:ascii="Times New Roman" w:hAnsi="Times New Roman"/>
          <w:color w:val="000000"/>
          <w:lang w:val="es-MX"/>
        </w:rPr>
      </w:pPr>
    </w:p>
    <w:p w:rsidR="000049F8" w:rsidRPr="004B618A" w:rsidRDefault="004B618A">
      <w:pPr>
        <w:numPr>
          <w:ilvl w:val="0"/>
          <w:numId w:val="3"/>
        </w:numPr>
        <w:rPr>
          <w:rFonts w:ascii="Times New Roman" w:hAnsi="Times New Roman"/>
          <w:color w:val="000000"/>
          <w:lang w:val="es-MX"/>
        </w:rPr>
      </w:pPr>
      <w:r w:rsidRPr="004B618A">
        <w:rPr>
          <w:rFonts w:ascii="Times New Roman" w:hAnsi="Times New Roman"/>
          <w:color w:val="000000"/>
          <w:lang w:val="es-MX"/>
        </w:rPr>
        <w:t>Diviértete</w:t>
      </w:r>
      <w:r w:rsidR="000049F8" w:rsidRPr="004B618A">
        <w:rPr>
          <w:rFonts w:ascii="Times New Roman" w:hAnsi="Times New Roman"/>
          <w:color w:val="000000"/>
          <w:lang w:val="es-MX"/>
        </w:rPr>
        <w:t>.</w:t>
      </w:r>
    </w:p>
    <w:p w:rsidR="000049F8" w:rsidRPr="004B618A" w:rsidRDefault="000049F8">
      <w:pPr>
        <w:rPr>
          <w:rFonts w:ascii="Times New Roman" w:hAnsi="Times New Roman"/>
          <w:color w:val="000000"/>
          <w:lang w:val="es-MX"/>
        </w:rPr>
      </w:pPr>
    </w:p>
    <w:p w:rsidR="000049F8" w:rsidRPr="004B618A" w:rsidRDefault="004B618A">
      <w:pPr>
        <w:numPr>
          <w:ilvl w:val="0"/>
          <w:numId w:val="3"/>
        </w:numPr>
        <w:rPr>
          <w:rFonts w:ascii="Times New Roman" w:hAnsi="Times New Roman"/>
          <w:color w:val="000000"/>
          <w:lang w:val="es-MX"/>
        </w:rPr>
      </w:pPr>
      <w:r w:rsidRPr="004B618A">
        <w:rPr>
          <w:rFonts w:ascii="Times New Roman" w:hAnsi="Times New Roman"/>
          <w:color w:val="000000"/>
          <w:lang w:val="es-MX"/>
        </w:rPr>
        <w:t xml:space="preserve">Siempre usa tu sentido común cuando camines o corras en el </w:t>
      </w:r>
      <w:r>
        <w:rPr>
          <w:rFonts w:ascii="Times New Roman" w:hAnsi="Times New Roman"/>
          <w:color w:val="000000"/>
          <w:lang w:val="es-MX"/>
        </w:rPr>
        <w:t>parque</w:t>
      </w:r>
      <w:r w:rsidRPr="004B618A">
        <w:rPr>
          <w:rFonts w:ascii="Times New Roman" w:hAnsi="Times New Roman"/>
          <w:color w:val="000000"/>
          <w:lang w:val="es-MX"/>
        </w:rPr>
        <w:t xml:space="preserve"> de recreo</w:t>
      </w:r>
      <w:r w:rsidR="000049F8" w:rsidRPr="004B618A">
        <w:rPr>
          <w:rFonts w:ascii="Times New Roman" w:hAnsi="Times New Roman"/>
          <w:color w:val="000000"/>
          <w:lang w:val="es-MX"/>
        </w:rPr>
        <w:t>.</w:t>
      </w:r>
    </w:p>
    <w:p w:rsidR="000049F8" w:rsidRPr="004B618A" w:rsidRDefault="000049F8">
      <w:pPr>
        <w:rPr>
          <w:rFonts w:ascii="Times New Roman" w:hAnsi="Times New Roman"/>
          <w:color w:val="000000"/>
          <w:lang w:val="es-MX"/>
        </w:rPr>
      </w:pPr>
    </w:p>
    <w:p w:rsidR="000049F8" w:rsidRPr="00E32D8F" w:rsidRDefault="004B618A" w:rsidP="00E32D8F">
      <w:pPr>
        <w:numPr>
          <w:ilvl w:val="0"/>
          <w:numId w:val="3"/>
        </w:numPr>
        <w:rPr>
          <w:rFonts w:ascii="Times New Roman" w:hAnsi="Times New Roman"/>
          <w:color w:val="000000"/>
          <w:lang w:val="es-MX"/>
        </w:rPr>
      </w:pPr>
      <w:r w:rsidRPr="004B618A">
        <w:rPr>
          <w:rFonts w:ascii="Times New Roman" w:hAnsi="Times New Roman"/>
          <w:color w:val="000000"/>
          <w:lang w:val="es-MX"/>
        </w:rPr>
        <w:t>Mantente seguro y amable cuando usando</w:t>
      </w:r>
      <w:r>
        <w:rPr>
          <w:rFonts w:ascii="Times New Roman" w:hAnsi="Times New Roman"/>
          <w:color w:val="000000"/>
          <w:lang w:val="es-MX"/>
        </w:rPr>
        <w:t xml:space="preserve"> equipo</w:t>
      </w:r>
      <w:r w:rsidR="000049F8" w:rsidRPr="004B618A">
        <w:rPr>
          <w:rFonts w:ascii="Times New Roman" w:hAnsi="Times New Roman"/>
          <w:color w:val="000000"/>
          <w:lang w:val="es-MX"/>
        </w:rPr>
        <w:t xml:space="preserve">: </w:t>
      </w:r>
    </w:p>
    <w:p w:rsidR="000049F8" w:rsidRPr="004B618A" w:rsidRDefault="004B618A">
      <w:pPr>
        <w:numPr>
          <w:ilvl w:val="0"/>
          <w:numId w:val="1"/>
        </w:numPr>
        <w:rPr>
          <w:rFonts w:ascii="Times New Roman" w:hAnsi="Times New Roman"/>
          <w:color w:val="000000"/>
          <w:lang w:val="es-MX"/>
        </w:rPr>
      </w:pPr>
      <w:r>
        <w:rPr>
          <w:rFonts w:ascii="Times New Roman" w:hAnsi="Times New Roman"/>
          <w:color w:val="000000"/>
          <w:lang w:val="es-MX"/>
        </w:rPr>
        <w:t>Solo una persona puede bajar de la resbaladera (nunca te subas por la resbaladera)</w:t>
      </w:r>
    </w:p>
    <w:p w:rsidR="000049F8" w:rsidRPr="004B618A" w:rsidRDefault="004B618A">
      <w:pPr>
        <w:numPr>
          <w:ilvl w:val="0"/>
          <w:numId w:val="1"/>
        </w:numPr>
        <w:rPr>
          <w:rFonts w:ascii="Times New Roman" w:hAnsi="Times New Roman"/>
          <w:color w:val="000000"/>
          <w:lang w:val="es-MX"/>
        </w:rPr>
      </w:pPr>
      <w:r>
        <w:rPr>
          <w:rFonts w:ascii="Times New Roman" w:hAnsi="Times New Roman"/>
          <w:color w:val="000000"/>
          <w:lang w:val="es-MX"/>
        </w:rPr>
        <w:t>Mantén tus manos y pies contigo mismo</w:t>
      </w:r>
    </w:p>
    <w:p w:rsidR="000049F8" w:rsidRPr="004B618A" w:rsidRDefault="004B618A">
      <w:pPr>
        <w:numPr>
          <w:ilvl w:val="0"/>
          <w:numId w:val="1"/>
        </w:numPr>
        <w:rPr>
          <w:rFonts w:ascii="Times New Roman" w:hAnsi="Times New Roman"/>
          <w:color w:val="000000"/>
          <w:lang w:val="es-MX"/>
        </w:rPr>
      </w:pPr>
      <w:r>
        <w:rPr>
          <w:rFonts w:ascii="Times New Roman" w:hAnsi="Times New Roman"/>
          <w:color w:val="000000"/>
          <w:lang w:val="es-MX"/>
        </w:rPr>
        <w:t>Nunca brinques para bajarte</w:t>
      </w:r>
    </w:p>
    <w:p w:rsidR="000049F8" w:rsidRPr="004B618A" w:rsidRDefault="004B618A">
      <w:pPr>
        <w:numPr>
          <w:ilvl w:val="0"/>
          <w:numId w:val="1"/>
        </w:numPr>
        <w:rPr>
          <w:rFonts w:ascii="Times New Roman" w:hAnsi="Times New Roman"/>
          <w:color w:val="000000"/>
          <w:lang w:val="es-MX"/>
        </w:rPr>
      </w:pPr>
      <w:r w:rsidRPr="004B618A">
        <w:rPr>
          <w:rFonts w:ascii="Times New Roman" w:hAnsi="Times New Roman"/>
          <w:color w:val="000000"/>
          <w:lang w:val="es-MX"/>
        </w:rPr>
        <w:t>Nunca juegues en las estructuras para jugar cuando estén mojadas</w:t>
      </w:r>
    </w:p>
    <w:p w:rsidR="000049F8" w:rsidRPr="004B618A" w:rsidRDefault="004B618A">
      <w:pPr>
        <w:numPr>
          <w:ilvl w:val="0"/>
          <w:numId w:val="1"/>
        </w:numPr>
        <w:rPr>
          <w:rFonts w:ascii="Times New Roman" w:hAnsi="Times New Roman"/>
          <w:color w:val="000000"/>
          <w:lang w:val="es-MX"/>
        </w:rPr>
      </w:pPr>
      <w:r>
        <w:rPr>
          <w:rFonts w:ascii="Times New Roman" w:hAnsi="Times New Roman"/>
          <w:color w:val="000000"/>
          <w:lang w:val="es-MX"/>
        </w:rPr>
        <w:t>Toma turno</w:t>
      </w:r>
      <w:r w:rsidR="000049F8" w:rsidRPr="004B618A">
        <w:rPr>
          <w:rFonts w:ascii="Times New Roman" w:hAnsi="Times New Roman"/>
          <w:color w:val="000000"/>
          <w:lang w:val="es-MX"/>
        </w:rPr>
        <w:t xml:space="preserve">s  </w:t>
      </w:r>
    </w:p>
    <w:p w:rsidR="000049F8" w:rsidRPr="004B618A" w:rsidRDefault="000049F8">
      <w:pPr>
        <w:rPr>
          <w:rFonts w:ascii="Times New Roman" w:hAnsi="Times New Roman"/>
          <w:color w:val="000000"/>
          <w:lang w:val="es-MX"/>
        </w:rPr>
      </w:pPr>
    </w:p>
    <w:p w:rsidR="000049F8" w:rsidRPr="002038FF" w:rsidRDefault="002038FF">
      <w:pPr>
        <w:numPr>
          <w:ilvl w:val="0"/>
          <w:numId w:val="3"/>
        </w:numPr>
        <w:rPr>
          <w:rFonts w:ascii="Times New Roman" w:hAnsi="Times New Roman"/>
          <w:color w:val="000000"/>
          <w:lang w:val="es-MX"/>
        </w:rPr>
      </w:pPr>
      <w:r w:rsidRPr="002038FF">
        <w:rPr>
          <w:rFonts w:ascii="Times New Roman" w:hAnsi="Times New Roman"/>
          <w:color w:val="000000"/>
          <w:lang w:val="es-MX"/>
        </w:rPr>
        <w:t xml:space="preserve">Siempre juega en áreas designadas para jugar porque </w:t>
      </w:r>
      <w:r>
        <w:rPr>
          <w:rFonts w:ascii="Times New Roman" w:hAnsi="Times New Roman"/>
          <w:color w:val="000000"/>
          <w:lang w:val="es-MX"/>
        </w:rPr>
        <w:t>allí proporcionamos</w:t>
      </w:r>
      <w:r w:rsidRPr="002038FF">
        <w:rPr>
          <w:rFonts w:ascii="Times New Roman" w:hAnsi="Times New Roman"/>
          <w:color w:val="000000"/>
          <w:lang w:val="es-MX"/>
        </w:rPr>
        <w:t xml:space="preserve"> supervisión. No se permite la entrada a pasillos, senderos, áreas restrictivas, estacionamiento, detrás o entre clases portátiles y fuera del cerco </w:t>
      </w:r>
      <w:r w:rsidR="000049F8" w:rsidRPr="002038FF">
        <w:rPr>
          <w:rFonts w:ascii="Times New Roman" w:hAnsi="Times New Roman"/>
          <w:color w:val="000000"/>
          <w:lang w:val="es-MX"/>
        </w:rPr>
        <w:t>(</w:t>
      </w:r>
      <w:r w:rsidRPr="002038FF">
        <w:rPr>
          <w:rFonts w:ascii="Times New Roman" w:hAnsi="Times New Roman"/>
          <w:color w:val="000000"/>
          <w:lang w:val="es-MX"/>
        </w:rPr>
        <w:t>maestros te enseñaran las áreas restrictivas</w:t>
      </w:r>
      <w:r w:rsidR="000049F8" w:rsidRPr="002038FF">
        <w:rPr>
          <w:rFonts w:ascii="Times New Roman" w:hAnsi="Times New Roman"/>
          <w:color w:val="000000"/>
          <w:lang w:val="es-MX"/>
        </w:rPr>
        <w:t>).</w:t>
      </w:r>
    </w:p>
    <w:p w:rsidR="000049F8" w:rsidRPr="002038FF" w:rsidRDefault="000049F8">
      <w:pPr>
        <w:rPr>
          <w:rFonts w:ascii="Times New Roman" w:hAnsi="Times New Roman"/>
          <w:color w:val="000000"/>
          <w:lang w:val="es-MX"/>
        </w:rPr>
      </w:pPr>
    </w:p>
    <w:p w:rsidR="000049F8" w:rsidRPr="007541FA" w:rsidRDefault="000049F8">
      <w:pPr>
        <w:numPr>
          <w:ilvl w:val="0"/>
          <w:numId w:val="3"/>
        </w:numPr>
        <w:rPr>
          <w:rFonts w:ascii="Times New Roman" w:hAnsi="Times New Roman"/>
          <w:color w:val="000000"/>
          <w:lang w:val="es-MX"/>
        </w:rPr>
      </w:pPr>
      <w:r w:rsidRPr="007541FA">
        <w:rPr>
          <w:rFonts w:ascii="Times New Roman" w:hAnsi="Times New Roman"/>
          <w:color w:val="000000"/>
          <w:u w:val="single"/>
          <w:lang w:val="es-MX"/>
        </w:rPr>
        <w:t xml:space="preserve">NO </w:t>
      </w:r>
      <w:r w:rsidR="007541FA" w:rsidRPr="007541FA">
        <w:rPr>
          <w:rFonts w:ascii="Times New Roman" w:hAnsi="Times New Roman"/>
          <w:color w:val="000000"/>
          <w:u w:val="single"/>
          <w:lang w:val="es-MX"/>
        </w:rPr>
        <w:t>SE PERMITE TACLE O JUGAR BRUSCAMENTE</w:t>
      </w:r>
      <w:r w:rsidR="007541FA">
        <w:rPr>
          <w:rFonts w:ascii="Times New Roman" w:hAnsi="Times New Roman"/>
          <w:color w:val="000000"/>
          <w:u w:val="single"/>
          <w:lang w:val="es-MX"/>
        </w:rPr>
        <w:t>.</w:t>
      </w:r>
    </w:p>
    <w:p w:rsidR="000049F8" w:rsidRPr="007541FA" w:rsidRDefault="000049F8">
      <w:pPr>
        <w:rPr>
          <w:rFonts w:ascii="Times New Roman" w:hAnsi="Times New Roman"/>
          <w:color w:val="000000"/>
          <w:lang w:val="es-MX"/>
        </w:rPr>
      </w:pPr>
    </w:p>
    <w:p w:rsidR="000049F8" w:rsidRPr="00E62C35" w:rsidRDefault="00E62C35">
      <w:pPr>
        <w:numPr>
          <w:ilvl w:val="0"/>
          <w:numId w:val="3"/>
        </w:numPr>
        <w:rPr>
          <w:rFonts w:ascii="Times New Roman" w:hAnsi="Times New Roman"/>
          <w:color w:val="000000"/>
          <w:lang w:val="es-MX"/>
        </w:rPr>
      </w:pPr>
      <w:r w:rsidRPr="00E62C35">
        <w:rPr>
          <w:rFonts w:ascii="Times New Roman" w:hAnsi="Times New Roman"/>
          <w:color w:val="000000"/>
          <w:lang w:val="es-MX"/>
        </w:rPr>
        <w:t>No te subas o cuelgues de cercos, arboles, aro del baloncesto o postes de futbol</w:t>
      </w:r>
      <w:r w:rsidR="000049F8" w:rsidRPr="007541FA">
        <w:rPr>
          <w:rFonts w:ascii="Times New Roman" w:hAnsi="Times New Roman"/>
          <w:color w:val="000000"/>
          <w:lang w:val="es-MX"/>
        </w:rPr>
        <w:t>.</w:t>
      </w:r>
    </w:p>
    <w:p w:rsidR="000049F8" w:rsidRPr="00E62C35" w:rsidRDefault="000049F8">
      <w:pPr>
        <w:rPr>
          <w:rFonts w:ascii="Times New Roman" w:hAnsi="Times New Roman"/>
          <w:color w:val="000000"/>
          <w:highlight w:val="yellow"/>
          <w:lang w:val="es-MX"/>
        </w:rPr>
      </w:pPr>
    </w:p>
    <w:p w:rsidR="000049F8" w:rsidRPr="00182EEA" w:rsidRDefault="007A581A">
      <w:pPr>
        <w:numPr>
          <w:ilvl w:val="0"/>
          <w:numId w:val="3"/>
        </w:numPr>
        <w:rPr>
          <w:rFonts w:ascii="Times New Roman" w:hAnsi="Times New Roman"/>
          <w:color w:val="000000"/>
          <w:lang w:val="es-MX"/>
        </w:rPr>
      </w:pPr>
      <w:r w:rsidRPr="00182EEA">
        <w:rPr>
          <w:rFonts w:ascii="Times New Roman" w:hAnsi="Times New Roman"/>
          <w:color w:val="000000"/>
          <w:lang w:val="es-MX"/>
        </w:rPr>
        <w:t xml:space="preserve">Si tienes un problema que no puedes resolver por ti mismo, ve y </w:t>
      </w:r>
      <w:r w:rsidR="00182EEA" w:rsidRPr="00182EEA">
        <w:rPr>
          <w:rFonts w:ascii="Times New Roman" w:hAnsi="Times New Roman"/>
          <w:color w:val="000000"/>
          <w:lang w:val="es-MX"/>
        </w:rPr>
        <w:t>pregúntale a una supervisora que te ayude.</w:t>
      </w:r>
      <w:r w:rsidR="000049F8" w:rsidRPr="00182EEA">
        <w:rPr>
          <w:rFonts w:ascii="Times New Roman" w:hAnsi="Times New Roman"/>
          <w:color w:val="000000"/>
          <w:lang w:val="es-MX"/>
        </w:rPr>
        <w:t xml:space="preserve"> </w:t>
      </w:r>
    </w:p>
    <w:p w:rsidR="000049F8" w:rsidRPr="00182EEA" w:rsidRDefault="000049F8">
      <w:pPr>
        <w:rPr>
          <w:rFonts w:ascii="Times New Roman" w:hAnsi="Times New Roman"/>
          <w:color w:val="000000"/>
          <w:lang w:val="es-MX"/>
        </w:rPr>
      </w:pPr>
    </w:p>
    <w:p w:rsidR="000049F8" w:rsidRPr="00D81E6A" w:rsidRDefault="00D81E6A">
      <w:pPr>
        <w:rPr>
          <w:rFonts w:ascii="Times New Roman" w:hAnsi="Times New Roman"/>
          <w:color w:val="000000"/>
          <w:lang w:val="es-MX"/>
        </w:rPr>
      </w:pPr>
      <w:r w:rsidRPr="00B459B4">
        <w:rPr>
          <w:rFonts w:ascii="Times New Roman" w:hAnsi="Times New Roman"/>
          <w:color w:val="000000"/>
          <w:lang w:val="es-MX"/>
        </w:rPr>
        <w:t>Consecuencias por no seguir las reglas del parque</w:t>
      </w:r>
      <w:r w:rsidRPr="00D81E6A">
        <w:rPr>
          <w:rFonts w:ascii="Times New Roman" w:hAnsi="Times New Roman"/>
          <w:color w:val="000000"/>
          <w:lang w:val="es-MX"/>
        </w:rPr>
        <w:t xml:space="preserve"> de recreo puede incluir restricciones </w:t>
      </w:r>
      <w:r w:rsidR="008D49FD">
        <w:rPr>
          <w:rFonts w:ascii="Times New Roman" w:hAnsi="Times New Roman"/>
          <w:color w:val="000000"/>
          <w:lang w:val="es-MX"/>
        </w:rPr>
        <w:t>al</w:t>
      </w:r>
      <w:r w:rsidRPr="00D81E6A">
        <w:rPr>
          <w:rFonts w:ascii="Times New Roman" w:hAnsi="Times New Roman"/>
          <w:color w:val="000000"/>
          <w:lang w:val="es-MX"/>
        </w:rPr>
        <w:t xml:space="preserve"> </w:t>
      </w:r>
      <w:r>
        <w:rPr>
          <w:rFonts w:ascii="Times New Roman" w:hAnsi="Times New Roman"/>
          <w:color w:val="000000"/>
          <w:lang w:val="es-MX"/>
        </w:rPr>
        <w:t>área</w:t>
      </w:r>
      <w:r w:rsidRPr="00D81E6A">
        <w:rPr>
          <w:rFonts w:ascii="Times New Roman" w:hAnsi="Times New Roman"/>
          <w:color w:val="000000"/>
          <w:lang w:val="es-MX"/>
        </w:rPr>
        <w:t xml:space="preserve"> </w:t>
      </w:r>
      <w:r>
        <w:rPr>
          <w:rFonts w:ascii="Times New Roman" w:hAnsi="Times New Roman"/>
          <w:color w:val="000000"/>
          <w:lang w:val="es-MX"/>
        </w:rPr>
        <w:t>donde se ha específicamente indicado como área para jugar</w:t>
      </w:r>
      <w:r w:rsidRPr="00D81E6A">
        <w:rPr>
          <w:rFonts w:ascii="Times New Roman" w:hAnsi="Times New Roman"/>
          <w:color w:val="000000"/>
          <w:lang w:val="es-MX"/>
        </w:rPr>
        <w:t>, perder recreo, o será referido al director.</w:t>
      </w:r>
    </w:p>
    <w:p w:rsidR="000049F8" w:rsidRPr="00D81E6A" w:rsidRDefault="000049F8">
      <w:pPr>
        <w:rPr>
          <w:rFonts w:ascii="Times New Roman" w:hAnsi="Times New Roman"/>
          <w:color w:val="000000"/>
          <w:lang w:val="es-MX"/>
        </w:rPr>
      </w:pPr>
    </w:p>
    <w:p w:rsidR="000049F8" w:rsidRPr="000E1142" w:rsidRDefault="00C04AF5">
      <w:pPr>
        <w:pStyle w:val="Heading1"/>
        <w:rPr>
          <w:lang w:val="es-MX"/>
        </w:rPr>
      </w:pPr>
      <w:r>
        <w:rPr>
          <w:lang w:val="es-MX"/>
        </w:rPr>
        <w:t xml:space="preserve">SE PROHIBE </w:t>
      </w:r>
      <w:r w:rsidR="000E1142" w:rsidRPr="000E1142">
        <w:rPr>
          <w:lang w:val="es-MX"/>
        </w:rPr>
        <w:t>MERODEAR EN O ALREDEDOR DE LA ESCUELA</w:t>
      </w:r>
    </w:p>
    <w:p w:rsidR="000049F8" w:rsidRPr="004545AB" w:rsidRDefault="000E1142">
      <w:pPr>
        <w:rPr>
          <w:rFonts w:ascii="Times New Roman" w:hAnsi="Times New Roman"/>
          <w:color w:val="000000"/>
          <w:lang w:val="es-MX"/>
        </w:rPr>
      </w:pPr>
      <w:r w:rsidRPr="000E1142">
        <w:rPr>
          <w:rFonts w:ascii="Times New Roman" w:hAnsi="Times New Roman"/>
          <w:color w:val="000000"/>
          <w:lang w:val="es-MX"/>
        </w:rPr>
        <w:t xml:space="preserve">Estudiantes no pueden merodear </w:t>
      </w:r>
      <w:r>
        <w:rPr>
          <w:rFonts w:ascii="Times New Roman" w:hAnsi="Times New Roman"/>
          <w:color w:val="000000"/>
          <w:lang w:val="es-MX"/>
        </w:rPr>
        <w:t xml:space="preserve">antes o después de escuela. </w:t>
      </w:r>
      <w:r w:rsidR="00C04AF5" w:rsidRPr="006C42E1">
        <w:rPr>
          <w:rFonts w:ascii="Times New Roman" w:hAnsi="Times New Roman"/>
          <w:color w:val="000000"/>
          <w:lang w:val="es-MX"/>
        </w:rPr>
        <w:t xml:space="preserve">En </w:t>
      </w:r>
      <w:r w:rsidR="006C42E1" w:rsidRPr="006C42E1">
        <w:rPr>
          <w:rFonts w:ascii="Times New Roman" w:hAnsi="Times New Roman"/>
          <w:color w:val="000000"/>
          <w:lang w:val="es-MX"/>
        </w:rPr>
        <w:t>cuanto llega</w:t>
      </w:r>
      <w:r w:rsidR="00C04AF5" w:rsidRPr="006C42E1">
        <w:rPr>
          <w:rFonts w:ascii="Times New Roman" w:hAnsi="Times New Roman"/>
          <w:color w:val="000000"/>
          <w:lang w:val="es-MX"/>
        </w:rPr>
        <w:t xml:space="preserve"> a la </w:t>
      </w:r>
      <w:r w:rsidR="006C42E1" w:rsidRPr="006C42E1">
        <w:rPr>
          <w:rFonts w:ascii="Times New Roman" w:hAnsi="Times New Roman"/>
          <w:color w:val="000000"/>
          <w:lang w:val="es-MX"/>
        </w:rPr>
        <w:t xml:space="preserve">escuela, tienen que permanecerse </w:t>
      </w:r>
      <w:r w:rsidR="00A45E8C" w:rsidRPr="006C42E1">
        <w:rPr>
          <w:rFonts w:ascii="Times New Roman" w:hAnsi="Times New Roman"/>
          <w:color w:val="000000"/>
          <w:lang w:val="es-MX"/>
        </w:rPr>
        <w:t>aquí</w:t>
      </w:r>
      <w:r w:rsidR="006C42E1" w:rsidRPr="006C42E1">
        <w:rPr>
          <w:rFonts w:ascii="Times New Roman" w:hAnsi="Times New Roman"/>
          <w:color w:val="000000"/>
          <w:lang w:val="es-MX"/>
        </w:rPr>
        <w:t xml:space="preserve"> hasta</w:t>
      </w:r>
      <w:r w:rsidR="00981FFA">
        <w:rPr>
          <w:rFonts w:ascii="Times New Roman" w:hAnsi="Times New Roman"/>
          <w:color w:val="000000"/>
          <w:lang w:val="es-MX"/>
        </w:rPr>
        <w:t xml:space="preserve"> que se llegue</w:t>
      </w:r>
      <w:r w:rsidR="006C42E1" w:rsidRPr="006C42E1">
        <w:rPr>
          <w:rFonts w:ascii="Times New Roman" w:hAnsi="Times New Roman"/>
          <w:color w:val="000000"/>
          <w:lang w:val="es-MX"/>
        </w:rPr>
        <w:t xml:space="preserve"> la hora de salida. </w:t>
      </w:r>
      <w:r w:rsidR="006C42E1">
        <w:rPr>
          <w:rFonts w:ascii="Times New Roman" w:hAnsi="Times New Roman"/>
          <w:color w:val="000000"/>
          <w:lang w:val="es-MX"/>
        </w:rPr>
        <w:t>No s</w:t>
      </w:r>
      <w:r w:rsidR="00A45E8C">
        <w:rPr>
          <w:rFonts w:ascii="Times New Roman" w:hAnsi="Times New Roman"/>
          <w:color w:val="000000"/>
          <w:lang w:val="es-MX"/>
        </w:rPr>
        <w:t xml:space="preserve">e permite que los estudiantes se alejen del plantel de la escuela durante la hora del almuerzo/lonche. Nadie es permitido irse o entrar a la escuela sin primero anunciarse en la oficina o </w:t>
      </w:r>
      <w:r w:rsidR="004545AB">
        <w:rPr>
          <w:rFonts w:ascii="Times New Roman" w:hAnsi="Times New Roman"/>
          <w:color w:val="000000"/>
          <w:lang w:val="es-MX"/>
        </w:rPr>
        <w:t xml:space="preserve">ser un día que legalmente salen temprano. </w:t>
      </w:r>
      <w:r w:rsidR="004545AB" w:rsidRPr="004545AB">
        <w:rPr>
          <w:rFonts w:ascii="Times New Roman" w:hAnsi="Times New Roman"/>
          <w:b/>
          <w:color w:val="000000"/>
          <w:lang w:val="es-MX"/>
        </w:rPr>
        <w:t xml:space="preserve">Estudiantes tienen que irse a casa inmediatamente después de escuela y no pueden esperar a sus hermanos(as). </w:t>
      </w:r>
      <w:r w:rsidR="00981FFA">
        <w:rPr>
          <w:rFonts w:ascii="Times New Roman" w:hAnsi="Times New Roman"/>
          <w:color w:val="000000"/>
          <w:lang w:val="es-MX"/>
        </w:rPr>
        <w:t xml:space="preserve">Si se van a quedar </w:t>
      </w:r>
      <w:r w:rsidR="00682A9E">
        <w:rPr>
          <w:rFonts w:ascii="Times New Roman" w:hAnsi="Times New Roman"/>
          <w:color w:val="000000"/>
          <w:lang w:val="es-MX"/>
        </w:rPr>
        <w:t xml:space="preserve">porque están participando en una actividad después de escuela </w:t>
      </w:r>
      <w:r w:rsidR="00981FFA">
        <w:rPr>
          <w:rFonts w:ascii="Times New Roman" w:hAnsi="Times New Roman"/>
          <w:color w:val="000000"/>
          <w:lang w:val="es-MX"/>
        </w:rPr>
        <w:t>tienen</w:t>
      </w:r>
      <w:r w:rsidR="004545AB">
        <w:rPr>
          <w:rFonts w:ascii="Times New Roman" w:hAnsi="Times New Roman"/>
          <w:color w:val="000000"/>
          <w:lang w:val="es-MX"/>
        </w:rPr>
        <w:t xml:space="preserve"> que estar en el lugar indicado</w:t>
      </w:r>
      <w:r w:rsidR="004545AB" w:rsidRPr="004545AB">
        <w:rPr>
          <w:rFonts w:ascii="Times New Roman" w:hAnsi="Times New Roman"/>
          <w:color w:val="000000"/>
          <w:lang w:val="es-MX"/>
        </w:rPr>
        <w:t>.</w:t>
      </w:r>
    </w:p>
    <w:p w:rsidR="000049F8" w:rsidRPr="004545AB" w:rsidRDefault="000049F8">
      <w:pPr>
        <w:rPr>
          <w:rFonts w:ascii="Times New Roman" w:hAnsi="Times New Roman"/>
          <w:color w:val="000000"/>
          <w:lang w:val="es-MX"/>
        </w:rPr>
      </w:pPr>
    </w:p>
    <w:p w:rsidR="000049F8" w:rsidRPr="00AF2904" w:rsidRDefault="009261B2">
      <w:pPr>
        <w:pStyle w:val="Heading1"/>
        <w:rPr>
          <w:lang w:val="es-MX"/>
        </w:rPr>
      </w:pPr>
      <w:r w:rsidRPr="00AF2904">
        <w:rPr>
          <w:lang w:val="es-MX"/>
        </w:rPr>
        <w:t>PROCEDIMIENTOS DURANTE ASAMBLEA</w:t>
      </w:r>
    </w:p>
    <w:p w:rsidR="000049F8" w:rsidRPr="00AF2904" w:rsidRDefault="00AF2904">
      <w:pPr>
        <w:rPr>
          <w:rFonts w:ascii="Times New Roman" w:hAnsi="Times New Roman"/>
          <w:color w:val="000000"/>
          <w:lang w:val="es-MX"/>
        </w:rPr>
      </w:pPr>
      <w:r w:rsidRPr="00AF2904">
        <w:rPr>
          <w:rFonts w:ascii="Times New Roman" w:hAnsi="Times New Roman"/>
          <w:color w:val="000000"/>
          <w:lang w:val="es-MX"/>
        </w:rPr>
        <w:t>Comportamiento especifico que se espera:</w:t>
      </w:r>
    </w:p>
    <w:p w:rsidR="000049F8" w:rsidRPr="00F50AEE" w:rsidRDefault="00F50AEE">
      <w:pPr>
        <w:numPr>
          <w:ilvl w:val="0"/>
          <w:numId w:val="2"/>
        </w:numPr>
        <w:rPr>
          <w:rFonts w:ascii="Times New Roman" w:hAnsi="Times New Roman"/>
          <w:color w:val="000000"/>
          <w:lang w:val="es-MX"/>
        </w:rPr>
      </w:pPr>
      <w:r w:rsidRPr="00F50AEE">
        <w:rPr>
          <w:rFonts w:ascii="Times New Roman" w:hAnsi="Times New Roman"/>
          <w:color w:val="000000"/>
          <w:lang w:val="es-MX"/>
        </w:rPr>
        <w:t>Ser puntual y entrar en una manera ordenada.</w:t>
      </w:r>
    </w:p>
    <w:p w:rsidR="000049F8" w:rsidRPr="00DD49A5" w:rsidRDefault="00F50AEE">
      <w:pPr>
        <w:numPr>
          <w:ilvl w:val="0"/>
          <w:numId w:val="2"/>
        </w:numPr>
        <w:rPr>
          <w:rFonts w:ascii="Times New Roman" w:hAnsi="Times New Roman"/>
          <w:color w:val="000000"/>
          <w:lang w:val="es-MX"/>
        </w:rPr>
      </w:pPr>
      <w:r w:rsidRPr="00F50AEE">
        <w:rPr>
          <w:rFonts w:ascii="Times New Roman" w:hAnsi="Times New Roman"/>
          <w:color w:val="000000"/>
          <w:lang w:val="es-MX"/>
        </w:rPr>
        <w:t xml:space="preserve">Recuerda de siempre sentarte con tus brazos y pies cruzados. </w:t>
      </w:r>
    </w:p>
    <w:p w:rsidR="000049F8" w:rsidRPr="00F50AEE" w:rsidRDefault="00F50AEE">
      <w:pPr>
        <w:numPr>
          <w:ilvl w:val="0"/>
          <w:numId w:val="2"/>
        </w:numPr>
        <w:rPr>
          <w:rFonts w:ascii="Times New Roman" w:hAnsi="Times New Roman"/>
          <w:color w:val="000000"/>
          <w:lang w:val="es-MX"/>
        </w:rPr>
      </w:pPr>
      <w:r>
        <w:rPr>
          <w:rFonts w:ascii="Times New Roman" w:hAnsi="Times New Roman"/>
          <w:color w:val="000000"/>
          <w:lang w:val="es-MX"/>
        </w:rPr>
        <w:t>Mantente</w:t>
      </w:r>
      <w:r w:rsidRPr="00F50AEE">
        <w:rPr>
          <w:rFonts w:ascii="Times New Roman" w:hAnsi="Times New Roman"/>
          <w:color w:val="000000"/>
          <w:lang w:val="es-MX"/>
        </w:rPr>
        <w:t xml:space="preserve"> silencio y </w:t>
      </w:r>
      <w:r w:rsidRPr="00F50AEE">
        <w:rPr>
          <w:rFonts w:ascii="Times New Roman" w:hAnsi="Times New Roman"/>
          <w:b/>
          <w:i/>
          <w:color w:val="000000"/>
          <w:lang w:val="es-MX"/>
        </w:rPr>
        <w:t>escucha activamente</w:t>
      </w:r>
      <w:r w:rsidR="00E841AB" w:rsidRPr="00F50AEE">
        <w:rPr>
          <w:rFonts w:ascii="Times New Roman" w:hAnsi="Times New Roman"/>
          <w:color w:val="000000"/>
          <w:lang w:val="es-MX"/>
        </w:rPr>
        <w:t xml:space="preserve"> </w:t>
      </w:r>
      <w:r w:rsidR="000049F8" w:rsidRPr="00F50AEE">
        <w:rPr>
          <w:rFonts w:ascii="Times New Roman" w:hAnsi="Times New Roman"/>
          <w:color w:val="000000"/>
          <w:lang w:val="es-MX"/>
        </w:rPr>
        <w:t>(</w:t>
      </w:r>
      <w:r w:rsidRPr="00F50AEE">
        <w:rPr>
          <w:rFonts w:ascii="Times New Roman" w:hAnsi="Times New Roman"/>
          <w:color w:val="000000"/>
          <w:lang w:val="es-MX"/>
        </w:rPr>
        <w:t>ojos, nariz y corazón…prestar toda atención) cuando una persona se aproxima al micrófono y/o habla.</w:t>
      </w:r>
    </w:p>
    <w:p w:rsidR="000049F8" w:rsidRPr="00061ECB" w:rsidRDefault="00061ECB">
      <w:pPr>
        <w:numPr>
          <w:ilvl w:val="0"/>
          <w:numId w:val="2"/>
        </w:numPr>
        <w:rPr>
          <w:rFonts w:ascii="Times New Roman" w:hAnsi="Times New Roman"/>
          <w:color w:val="000000"/>
          <w:lang w:val="es-MX"/>
        </w:rPr>
      </w:pPr>
      <w:r w:rsidRPr="00061ECB">
        <w:rPr>
          <w:rFonts w:ascii="Times New Roman" w:hAnsi="Times New Roman"/>
          <w:color w:val="000000"/>
          <w:lang w:val="es-MX"/>
        </w:rPr>
        <w:t xml:space="preserve">Se CORTEZ: aplaudir, </w:t>
      </w:r>
      <w:r>
        <w:rPr>
          <w:rFonts w:ascii="Times New Roman" w:hAnsi="Times New Roman"/>
          <w:color w:val="000000"/>
          <w:lang w:val="es-MX"/>
        </w:rPr>
        <w:t xml:space="preserve">palmadas </w:t>
      </w:r>
      <w:r w:rsidRPr="00061ECB">
        <w:rPr>
          <w:rFonts w:ascii="Times New Roman" w:hAnsi="Times New Roman"/>
          <w:color w:val="000000"/>
          <w:lang w:val="es-MX"/>
        </w:rPr>
        <w:t>o dar porras cuando apropiado.</w:t>
      </w:r>
      <w:r w:rsidR="000049F8" w:rsidRPr="00061ECB">
        <w:rPr>
          <w:rFonts w:ascii="Times New Roman" w:hAnsi="Times New Roman"/>
          <w:color w:val="000000"/>
          <w:lang w:val="es-MX"/>
        </w:rPr>
        <w:t xml:space="preserve"> </w:t>
      </w:r>
    </w:p>
    <w:p w:rsidR="000049F8" w:rsidRPr="00DD49A5" w:rsidRDefault="00061ECB">
      <w:pPr>
        <w:numPr>
          <w:ilvl w:val="0"/>
          <w:numId w:val="2"/>
        </w:numPr>
        <w:rPr>
          <w:rFonts w:ascii="Times New Roman" w:hAnsi="Times New Roman"/>
          <w:color w:val="000000"/>
          <w:lang w:val="es-MX"/>
        </w:rPr>
      </w:pPr>
      <w:r>
        <w:rPr>
          <w:rFonts w:ascii="Times New Roman" w:hAnsi="Times New Roman"/>
          <w:color w:val="000000"/>
          <w:lang w:val="es-MX"/>
        </w:rPr>
        <w:t>Todos obedecerán la</w:t>
      </w:r>
      <w:r w:rsidRPr="00061ECB">
        <w:rPr>
          <w:rFonts w:ascii="Times New Roman" w:hAnsi="Times New Roman"/>
          <w:color w:val="000000"/>
          <w:lang w:val="es-MX"/>
        </w:rPr>
        <w:t xml:space="preserve"> se</w:t>
      </w:r>
      <w:r>
        <w:rPr>
          <w:rFonts w:ascii="Times New Roman" w:hAnsi="Times New Roman"/>
          <w:color w:val="000000"/>
          <w:lang w:val="es-MX"/>
        </w:rPr>
        <w:t>ñal indicando que todos estén silencios</w:t>
      </w:r>
      <w:r w:rsidRPr="00061ECB">
        <w:rPr>
          <w:rFonts w:ascii="Times New Roman" w:hAnsi="Times New Roman"/>
          <w:color w:val="000000"/>
          <w:lang w:val="es-MX"/>
        </w:rPr>
        <w:t xml:space="preserve">. </w:t>
      </w:r>
    </w:p>
    <w:p w:rsidR="000049F8" w:rsidRPr="00061ECB" w:rsidRDefault="001A3B7E">
      <w:pPr>
        <w:numPr>
          <w:ilvl w:val="0"/>
          <w:numId w:val="2"/>
        </w:numPr>
        <w:rPr>
          <w:rFonts w:ascii="Times New Roman" w:hAnsi="Times New Roman"/>
          <w:color w:val="000000"/>
          <w:lang w:val="es-MX"/>
        </w:rPr>
      </w:pPr>
      <w:r>
        <w:rPr>
          <w:rFonts w:ascii="Times New Roman" w:hAnsi="Times New Roman"/>
          <w:color w:val="000000"/>
          <w:lang w:val="es-MX"/>
        </w:rPr>
        <w:t>Mantente sentado</w:t>
      </w:r>
      <w:r w:rsidR="00061ECB" w:rsidRPr="00061ECB">
        <w:rPr>
          <w:rFonts w:ascii="Times New Roman" w:hAnsi="Times New Roman"/>
          <w:color w:val="000000"/>
          <w:lang w:val="es-MX"/>
        </w:rPr>
        <w:t xml:space="preserve"> hasta que la persona encargada te de permiso</w:t>
      </w:r>
      <w:r>
        <w:rPr>
          <w:rFonts w:ascii="Times New Roman" w:hAnsi="Times New Roman"/>
          <w:color w:val="000000"/>
          <w:lang w:val="es-MX"/>
        </w:rPr>
        <w:t xml:space="preserve"> de levantarte</w:t>
      </w:r>
      <w:r w:rsidR="00061ECB" w:rsidRPr="00061ECB">
        <w:rPr>
          <w:rFonts w:ascii="Times New Roman" w:hAnsi="Times New Roman"/>
          <w:color w:val="000000"/>
          <w:lang w:val="es-MX"/>
        </w:rPr>
        <w:t>.</w:t>
      </w:r>
    </w:p>
    <w:p w:rsidR="000049F8" w:rsidRPr="001A3B7E" w:rsidRDefault="001A3B7E">
      <w:pPr>
        <w:numPr>
          <w:ilvl w:val="0"/>
          <w:numId w:val="2"/>
        </w:numPr>
        <w:rPr>
          <w:rFonts w:ascii="Times New Roman" w:hAnsi="Times New Roman"/>
          <w:color w:val="000000"/>
          <w:lang w:val="es-MX"/>
        </w:rPr>
      </w:pPr>
      <w:r>
        <w:rPr>
          <w:rFonts w:ascii="Times New Roman" w:hAnsi="Times New Roman"/>
          <w:color w:val="000000"/>
          <w:lang w:val="es-MX"/>
        </w:rPr>
        <w:t>Salir en una manera ordenada y se</w:t>
      </w:r>
      <w:r w:rsidRPr="001A3B7E">
        <w:rPr>
          <w:rFonts w:ascii="Times New Roman" w:hAnsi="Times New Roman"/>
          <w:color w:val="000000"/>
          <w:lang w:val="es-MX"/>
        </w:rPr>
        <w:t>gu</w:t>
      </w:r>
      <w:r>
        <w:rPr>
          <w:rFonts w:ascii="Times New Roman" w:hAnsi="Times New Roman"/>
          <w:color w:val="000000"/>
          <w:lang w:val="es-MX"/>
        </w:rPr>
        <w:t>ir</w:t>
      </w:r>
      <w:r w:rsidR="004B156B">
        <w:rPr>
          <w:rFonts w:ascii="Times New Roman" w:hAnsi="Times New Roman"/>
          <w:color w:val="000000"/>
          <w:lang w:val="es-MX"/>
        </w:rPr>
        <w:t xml:space="preserve"> instrucciones que l</w:t>
      </w:r>
      <w:r w:rsidRPr="001A3B7E">
        <w:rPr>
          <w:rFonts w:ascii="Times New Roman" w:hAnsi="Times New Roman"/>
          <w:color w:val="000000"/>
          <w:lang w:val="es-MX"/>
        </w:rPr>
        <w:t xml:space="preserve">e dé el/la maestro/a o director. </w:t>
      </w:r>
    </w:p>
    <w:p w:rsidR="000049F8" w:rsidRPr="001A3B7E" w:rsidRDefault="000049F8">
      <w:pPr>
        <w:rPr>
          <w:rFonts w:ascii="Times New Roman" w:hAnsi="Times New Roman"/>
          <w:color w:val="000000"/>
          <w:highlight w:val="yellow"/>
          <w:lang w:val="es-MX"/>
        </w:rPr>
      </w:pPr>
    </w:p>
    <w:p w:rsidR="000049F8" w:rsidRPr="00E90C24" w:rsidRDefault="00736728">
      <w:pPr>
        <w:pStyle w:val="Heading1"/>
        <w:rPr>
          <w:lang w:val="es-MX"/>
        </w:rPr>
      </w:pPr>
      <w:r w:rsidRPr="00E90C24">
        <w:rPr>
          <w:lang w:val="es-MX"/>
        </w:rPr>
        <w:t>CONDUCTA EN EL AUTO</w:t>
      </w:r>
      <w:r w:rsidR="000049F8" w:rsidRPr="00E90C24">
        <w:rPr>
          <w:lang w:val="es-MX"/>
        </w:rPr>
        <w:t>BUS</w:t>
      </w:r>
    </w:p>
    <w:p w:rsidR="000049F8" w:rsidRPr="00DD49A5" w:rsidRDefault="00E90C24">
      <w:pPr>
        <w:rPr>
          <w:rFonts w:ascii="Times New Roman" w:hAnsi="Times New Roman"/>
          <w:color w:val="000000"/>
          <w:lang w:val="es-MX"/>
        </w:rPr>
      </w:pPr>
      <w:r>
        <w:rPr>
          <w:rFonts w:ascii="Times New Roman" w:hAnsi="Times New Roman"/>
          <w:color w:val="000000"/>
          <w:lang w:val="es-MX"/>
        </w:rPr>
        <w:t>Es un privilegio ser un pasajero</w:t>
      </w:r>
      <w:r w:rsidRPr="00E90C24">
        <w:rPr>
          <w:rFonts w:ascii="Times New Roman" w:hAnsi="Times New Roman"/>
          <w:color w:val="000000"/>
          <w:lang w:val="es-MX"/>
        </w:rPr>
        <w:t xml:space="preserve"> en un autob</w:t>
      </w:r>
      <w:r>
        <w:rPr>
          <w:rFonts w:ascii="Times New Roman" w:hAnsi="Times New Roman"/>
          <w:color w:val="000000"/>
          <w:lang w:val="es-MX"/>
        </w:rPr>
        <w:t xml:space="preserve">ús. Esperamos que los estudiantes sean responsables siguiendo </w:t>
      </w:r>
      <w:r w:rsidR="008D49FD">
        <w:rPr>
          <w:rFonts w:ascii="Times New Roman" w:hAnsi="Times New Roman"/>
          <w:color w:val="000000"/>
          <w:lang w:val="es-MX"/>
        </w:rPr>
        <w:t>las</w:t>
      </w:r>
      <w:r>
        <w:rPr>
          <w:rFonts w:ascii="Times New Roman" w:hAnsi="Times New Roman"/>
          <w:color w:val="000000"/>
          <w:lang w:val="es-MX"/>
        </w:rPr>
        <w:t xml:space="preserve"> instrucciones y expectaciones de su conductor de autobús. </w:t>
      </w:r>
    </w:p>
    <w:p w:rsidR="000049F8" w:rsidRPr="00DD49A5" w:rsidRDefault="000049F8">
      <w:pPr>
        <w:rPr>
          <w:rFonts w:ascii="Times New Roman" w:hAnsi="Times New Roman"/>
          <w:color w:val="000000"/>
          <w:lang w:val="es-MX"/>
        </w:rPr>
      </w:pPr>
    </w:p>
    <w:p w:rsidR="000049F8" w:rsidRPr="00E90C24" w:rsidRDefault="00E90C24">
      <w:pPr>
        <w:rPr>
          <w:rFonts w:ascii="Times New Roman" w:hAnsi="Times New Roman"/>
          <w:color w:val="000000"/>
          <w:lang w:val="es-MX"/>
        </w:rPr>
      </w:pPr>
      <w:r w:rsidRPr="00E90C24">
        <w:rPr>
          <w:rFonts w:ascii="Times New Roman" w:hAnsi="Times New Roman"/>
          <w:color w:val="000000"/>
          <w:lang w:val="es-MX"/>
        </w:rPr>
        <w:t>Se les pide a los estudiantes:</w:t>
      </w:r>
    </w:p>
    <w:p w:rsidR="000049F8" w:rsidRPr="00E90C24" w:rsidRDefault="00E90C24">
      <w:pPr>
        <w:numPr>
          <w:ilvl w:val="0"/>
          <w:numId w:val="4"/>
        </w:numPr>
        <w:rPr>
          <w:rFonts w:ascii="Times New Roman" w:hAnsi="Times New Roman"/>
          <w:color w:val="000000"/>
          <w:lang w:val="es-MX"/>
        </w:rPr>
      </w:pPr>
      <w:r w:rsidRPr="00E90C24">
        <w:rPr>
          <w:rFonts w:ascii="Times New Roman" w:hAnsi="Times New Roman"/>
          <w:color w:val="000000"/>
          <w:lang w:val="es-MX"/>
        </w:rPr>
        <w:t>Obedecer al conductor del autobús</w:t>
      </w:r>
      <w:r w:rsidR="000049F8" w:rsidRPr="00E90C24">
        <w:rPr>
          <w:rFonts w:ascii="Times New Roman" w:hAnsi="Times New Roman"/>
          <w:color w:val="000000"/>
          <w:lang w:val="es-MX"/>
        </w:rPr>
        <w:t>.</w:t>
      </w:r>
    </w:p>
    <w:p w:rsidR="000049F8" w:rsidRPr="00E90C24" w:rsidRDefault="00E90C24">
      <w:pPr>
        <w:numPr>
          <w:ilvl w:val="0"/>
          <w:numId w:val="4"/>
        </w:numPr>
        <w:rPr>
          <w:rFonts w:ascii="Times New Roman" w:hAnsi="Times New Roman"/>
          <w:color w:val="000000"/>
          <w:lang w:val="es-MX"/>
        </w:rPr>
      </w:pPr>
      <w:r>
        <w:rPr>
          <w:rFonts w:ascii="Times New Roman" w:hAnsi="Times New Roman"/>
          <w:color w:val="000000"/>
          <w:lang w:val="es-MX"/>
        </w:rPr>
        <w:t>Portándote bien a</w:t>
      </w:r>
      <w:r w:rsidRPr="00E90C24">
        <w:rPr>
          <w:rFonts w:ascii="Times New Roman" w:hAnsi="Times New Roman"/>
          <w:color w:val="000000"/>
          <w:lang w:val="es-MX"/>
        </w:rPr>
        <w:t>yudar</w:t>
      </w:r>
      <w:r>
        <w:rPr>
          <w:rFonts w:ascii="Times New Roman" w:hAnsi="Times New Roman"/>
          <w:color w:val="000000"/>
          <w:lang w:val="es-MX"/>
        </w:rPr>
        <w:t>a</w:t>
      </w:r>
      <w:r w:rsidRPr="00E90C24">
        <w:rPr>
          <w:rFonts w:ascii="Times New Roman" w:hAnsi="Times New Roman"/>
          <w:color w:val="000000"/>
          <w:lang w:val="es-MX"/>
        </w:rPr>
        <w:t xml:space="preserve"> al conductor mantener su atención en el camino</w:t>
      </w:r>
      <w:r>
        <w:rPr>
          <w:rFonts w:ascii="Times New Roman" w:hAnsi="Times New Roman"/>
          <w:color w:val="000000"/>
          <w:lang w:val="es-MX"/>
        </w:rPr>
        <w:t>.</w:t>
      </w:r>
    </w:p>
    <w:p w:rsidR="000049F8" w:rsidRPr="00CE7E60" w:rsidRDefault="00CE7E60">
      <w:pPr>
        <w:numPr>
          <w:ilvl w:val="0"/>
          <w:numId w:val="4"/>
        </w:numPr>
        <w:rPr>
          <w:rFonts w:ascii="Times New Roman" w:hAnsi="Times New Roman"/>
          <w:color w:val="000000"/>
          <w:lang w:val="es-MX"/>
        </w:rPr>
      </w:pPr>
      <w:r w:rsidRPr="00CE7E60">
        <w:rPr>
          <w:rFonts w:ascii="Times New Roman" w:hAnsi="Times New Roman"/>
          <w:color w:val="000000"/>
          <w:lang w:val="es-MX"/>
        </w:rPr>
        <w:t xml:space="preserve">Esperar con paciencia en la banqueta y formar una fila ordenada </w:t>
      </w:r>
      <w:r>
        <w:rPr>
          <w:rFonts w:ascii="Times New Roman" w:hAnsi="Times New Roman"/>
          <w:color w:val="000000"/>
          <w:lang w:val="es-MX"/>
        </w:rPr>
        <w:t>antes de</w:t>
      </w:r>
      <w:r w:rsidRPr="00CE7E60">
        <w:rPr>
          <w:rFonts w:ascii="Times New Roman" w:hAnsi="Times New Roman"/>
          <w:color w:val="000000"/>
          <w:lang w:val="es-MX"/>
        </w:rPr>
        <w:t xml:space="preserve"> subirse al autob</w:t>
      </w:r>
      <w:r>
        <w:rPr>
          <w:rFonts w:ascii="Times New Roman" w:hAnsi="Times New Roman"/>
          <w:color w:val="000000"/>
          <w:lang w:val="es-MX"/>
        </w:rPr>
        <w:t>ús</w:t>
      </w:r>
      <w:r w:rsidR="000049F8" w:rsidRPr="00CE7E60">
        <w:rPr>
          <w:rFonts w:ascii="Times New Roman" w:hAnsi="Times New Roman"/>
          <w:color w:val="000000"/>
          <w:lang w:val="es-MX"/>
        </w:rPr>
        <w:t>.</w:t>
      </w:r>
    </w:p>
    <w:p w:rsidR="000049F8" w:rsidRPr="00CE7E60" w:rsidRDefault="00CE7E60">
      <w:pPr>
        <w:numPr>
          <w:ilvl w:val="0"/>
          <w:numId w:val="4"/>
        </w:numPr>
        <w:rPr>
          <w:rFonts w:ascii="Times New Roman" w:hAnsi="Times New Roman"/>
          <w:color w:val="000000"/>
          <w:lang w:val="es-MX"/>
        </w:rPr>
      </w:pPr>
      <w:r w:rsidRPr="00CE7E60">
        <w:rPr>
          <w:rFonts w:ascii="Times New Roman" w:hAnsi="Times New Roman"/>
          <w:color w:val="000000"/>
          <w:lang w:val="es-MX"/>
        </w:rPr>
        <w:t>Recuerda de pararse 10 pies</w:t>
      </w:r>
      <w:r>
        <w:rPr>
          <w:rFonts w:ascii="Times New Roman" w:hAnsi="Times New Roman"/>
          <w:color w:val="000000"/>
          <w:lang w:val="es-MX"/>
        </w:rPr>
        <w:t xml:space="preserve"> atrás</w:t>
      </w:r>
      <w:r w:rsidRPr="00CE7E60">
        <w:rPr>
          <w:rFonts w:ascii="Times New Roman" w:hAnsi="Times New Roman"/>
          <w:color w:val="000000"/>
          <w:lang w:val="es-MX"/>
        </w:rPr>
        <w:t xml:space="preserve"> del camino en áreas rurales. </w:t>
      </w:r>
    </w:p>
    <w:p w:rsidR="000049F8" w:rsidRPr="00CE7E60" w:rsidRDefault="00CE7E60">
      <w:pPr>
        <w:numPr>
          <w:ilvl w:val="0"/>
          <w:numId w:val="4"/>
        </w:numPr>
        <w:rPr>
          <w:rFonts w:ascii="Times New Roman" w:hAnsi="Times New Roman"/>
          <w:color w:val="000000"/>
          <w:lang w:val="es-MX"/>
        </w:rPr>
      </w:pPr>
      <w:r w:rsidRPr="00CE7E60">
        <w:rPr>
          <w:rFonts w:ascii="Times New Roman" w:hAnsi="Times New Roman"/>
          <w:color w:val="000000"/>
          <w:lang w:val="es-MX"/>
        </w:rPr>
        <w:t>Se comprensivo y respetuoso</w:t>
      </w:r>
      <w:r>
        <w:rPr>
          <w:rFonts w:ascii="Times New Roman" w:hAnsi="Times New Roman"/>
          <w:color w:val="000000"/>
          <w:lang w:val="es-MX"/>
        </w:rPr>
        <w:t xml:space="preserve"> mientras seas</w:t>
      </w:r>
      <w:r w:rsidRPr="00CE7E60">
        <w:rPr>
          <w:rFonts w:ascii="Times New Roman" w:hAnsi="Times New Roman"/>
          <w:color w:val="000000"/>
          <w:lang w:val="es-MX"/>
        </w:rPr>
        <w:t xml:space="preserve"> </w:t>
      </w:r>
      <w:r>
        <w:rPr>
          <w:rFonts w:ascii="Times New Roman" w:hAnsi="Times New Roman"/>
          <w:color w:val="000000"/>
          <w:lang w:val="es-MX"/>
        </w:rPr>
        <w:t>un</w:t>
      </w:r>
      <w:r w:rsidRPr="00CE7E60">
        <w:rPr>
          <w:rFonts w:ascii="Times New Roman" w:hAnsi="Times New Roman"/>
          <w:color w:val="000000"/>
          <w:lang w:val="es-MX"/>
        </w:rPr>
        <w:t xml:space="preserve"> pasajero en el autob</w:t>
      </w:r>
      <w:r>
        <w:rPr>
          <w:rFonts w:ascii="Times New Roman" w:hAnsi="Times New Roman"/>
          <w:color w:val="000000"/>
          <w:lang w:val="es-MX"/>
        </w:rPr>
        <w:t>ús</w:t>
      </w:r>
      <w:r w:rsidR="000049F8" w:rsidRPr="00CE7E60">
        <w:rPr>
          <w:rFonts w:ascii="Times New Roman" w:hAnsi="Times New Roman"/>
          <w:color w:val="000000"/>
          <w:lang w:val="es-MX"/>
        </w:rPr>
        <w:t>.</w:t>
      </w:r>
    </w:p>
    <w:p w:rsidR="000049F8" w:rsidRPr="00CE7E60" w:rsidRDefault="00CE7E60">
      <w:pPr>
        <w:numPr>
          <w:ilvl w:val="0"/>
          <w:numId w:val="4"/>
        </w:numPr>
        <w:rPr>
          <w:rFonts w:ascii="Times New Roman" w:hAnsi="Times New Roman"/>
          <w:color w:val="000000"/>
          <w:lang w:val="es-MX"/>
        </w:rPr>
      </w:pPr>
      <w:r w:rsidRPr="00CE7E60">
        <w:rPr>
          <w:rFonts w:ascii="Times New Roman" w:hAnsi="Times New Roman"/>
          <w:color w:val="000000"/>
          <w:lang w:val="es-MX"/>
        </w:rPr>
        <w:t>Píde</w:t>
      </w:r>
      <w:r>
        <w:rPr>
          <w:rFonts w:ascii="Times New Roman" w:hAnsi="Times New Roman"/>
          <w:color w:val="000000"/>
          <w:lang w:val="es-MX"/>
        </w:rPr>
        <w:t>le permiso a</w:t>
      </w:r>
      <w:r w:rsidRPr="00CE7E60">
        <w:rPr>
          <w:rFonts w:ascii="Times New Roman" w:hAnsi="Times New Roman"/>
          <w:color w:val="000000"/>
          <w:lang w:val="es-MX"/>
        </w:rPr>
        <w:t>l conductor del autobús para bajar las ventanas</w:t>
      </w:r>
      <w:r w:rsidR="000049F8" w:rsidRPr="00CE7E60">
        <w:rPr>
          <w:rFonts w:ascii="Times New Roman" w:hAnsi="Times New Roman"/>
          <w:color w:val="000000"/>
          <w:lang w:val="es-MX"/>
        </w:rPr>
        <w:t>.</w:t>
      </w:r>
    </w:p>
    <w:p w:rsidR="000049F8" w:rsidRPr="00CE7E60" w:rsidRDefault="00CE7E60">
      <w:pPr>
        <w:numPr>
          <w:ilvl w:val="0"/>
          <w:numId w:val="4"/>
        </w:numPr>
        <w:rPr>
          <w:rFonts w:ascii="Times New Roman" w:hAnsi="Times New Roman"/>
          <w:color w:val="000000"/>
          <w:lang w:val="es-MX"/>
        </w:rPr>
      </w:pPr>
      <w:r>
        <w:rPr>
          <w:rFonts w:ascii="Times New Roman" w:hAnsi="Times New Roman"/>
          <w:color w:val="000000"/>
          <w:lang w:val="es-MX"/>
        </w:rPr>
        <w:t>Mantén todo tu cuerpo dentro del autobús</w:t>
      </w:r>
      <w:r w:rsidR="000049F8" w:rsidRPr="00CE7E60">
        <w:rPr>
          <w:rFonts w:ascii="Times New Roman" w:hAnsi="Times New Roman"/>
          <w:color w:val="000000"/>
          <w:lang w:val="es-MX"/>
        </w:rPr>
        <w:t>.</w:t>
      </w:r>
    </w:p>
    <w:p w:rsidR="00D83848" w:rsidRPr="00D83848" w:rsidRDefault="00CE7E60" w:rsidP="00CE7E60">
      <w:pPr>
        <w:numPr>
          <w:ilvl w:val="0"/>
          <w:numId w:val="4"/>
        </w:numPr>
        <w:rPr>
          <w:rFonts w:ascii="Times New Roman" w:hAnsi="Times New Roman"/>
          <w:color w:val="000000"/>
          <w:lang w:val="es-MX"/>
        </w:rPr>
      </w:pPr>
      <w:r w:rsidRPr="00CE7E60">
        <w:rPr>
          <w:rFonts w:ascii="Times New Roman" w:hAnsi="Times New Roman"/>
          <w:color w:val="000000"/>
          <w:lang w:val="es-MX"/>
        </w:rPr>
        <w:t xml:space="preserve">Ten cuidado con el </w:t>
      </w:r>
      <w:r w:rsidR="007F5EF2" w:rsidRPr="00CE7E60">
        <w:rPr>
          <w:rFonts w:ascii="Times New Roman" w:hAnsi="Times New Roman"/>
          <w:color w:val="000000"/>
          <w:lang w:val="es-MX"/>
        </w:rPr>
        <w:t>tráfico</w:t>
      </w:r>
      <w:r w:rsidRPr="00CE7E60">
        <w:rPr>
          <w:rFonts w:ascii="Times New Roman" w:hAnsi="Times New Roman"/>
          <w:color w:val="000000"/>
          <w:lang w:val="es-MX"/>
        </w:rPr>
        <w:t xml:space="preserve"> </w:t>
      </w:r>
      <w:r w:rsidR="007F5EF2">
        <w:rPr>
          <w:rFonts w:ascii="Times New Roman" w:hAnsi="Times New Roman"/>
          <w:color w:val="000000"/>
          <w:lang w:val="es-MX"/>
        </w:rPr>
        <w:t xml:space="preserve">al subirte y bajarte </w:t>
      </w:r>
      <w:r w:rsidRPr="00CE7E60">
        <w:rPr>
          <w:rFonts w:ascii="Times New Roman" w:hAnsi="Times New Roman"/>
          <w:color w:val="000000"/>
          <w:lang w:val="es-MX"/>
        </w:rPr>
        <w:t>del autobús</w:t>
      </w:r>
      <w:r w:rsidR="00D83848">
        <w:rPr>
          <w:rFonts w:ascii="Times New Roman" w:hAnsi="Times New Roman"/>
          <w:color w:val="000000"/>
          <w:lang w:val="es-MX"/>
        </w:rPr>
        <w:t>.</w:t>
      </w:r>
    </w:p>
    <w:p w:rsidR="000049F8" w:rsidRPr="00D83848" w:rsidRDefault="007F5EF2" w:rsidP="00CE7E60">
      <w:pPr>
        <w:numPr>
          <w:ilvl w:val="0"/>
          <w:numId w:val="4"/>
        </w:numPr>
        <w:rPr>
          <w:rFonts w:ascii="Times New Roman" w:hAnsi="Times New Roman"/>
          <w:color w:val="000000"/>
          <w:lang w:val="es-MX"/>
        </w:rPr>
      </w:pPr>
      <w:r>
        <w:rPr>
          <w:rFonts w:ascii="Times New Roman" w:hAnsi="Times New Roman"/>
          <w:color w:val="000000"/>
          <w:lang w:val="es-MX"/>
        </w:rPr>
        <w:t>Llega a tiempo y espera</w:t>
      </w:r>
      <w:r w:rsidR="00D83848" w:rsidRPr="00D83848">
        <w:rPr>
          <w:rFonts w:ascii="Times New Roman" w:hAnsi="Times New Roman"/>
          <w:color w:val="000000"/>
          <w:lang w:val="es-MX"/>
        </w:rPr>
        <w:t xml:space="preserve"> al </w:t>
      </w:r>
      <w:r w:rsidR="009613F3" w:rsidRPr="00D83848">
        <w:rPr>
          <w:rFonts w:ascii="Times New Roman" w:hAnsi="Times New Roman"/>
          <w:color w:val="000000"/>
          <w:lang w:val="es-MX"/>
        </w:rPr>
        <w:t>autobús</w:t>
      </w:r>
      <w:r w:rsidR="00D83848" w:rsidRPr="00D83848">
        <w:rPr>
          <w:rFonts w:ascii="Times New Roman" w:hAnsi="Times New Roman"/>
          <w:color w:val="000000"/>
          <w:lang w:val="es-MX"/>
        </w:rPr>
        <w:t xml:space="preserve"> </w:t>
      </w:r>
      <w:r w:rsidR="009613F3">
        <w:rPr>
          <w:rFonts w:ascii="Times New Roman" w:hAnsi="Times New Roman"/>
          <w:color w:val="000000"/>
          <w:lang w:val="es-MX"/>
        </w:rPr>
        <w:t>(estar</w:t>
      </w:r>
      <w:r w:rsidR="00D83848" w:rsidRPr="00D83848">
        <w:rPr>
          <w:rFonts w:ascii="Times New Roman" w:hAnsi="Times New Roman"/>
          <w:color w:val="000000"/>
          <w:lang w:val="es-MX"/>
        </w:rPr>
        <w:t xml:space="preserve"> </w:t>
      </w:r>
      <w:r w:rsidR="009613F3" w:rsidRPr="00D83848">
        <w:rPr>
          <w:rFonts w:ascii="Times New Roman" w:hAnsi="Times New Roman"/>
          <w:color w:val="000000"/>
          <w:lang w:val="es-MX"/>
        </w:rPr>
        <w:t>allí</w:t>
      </w:r>
      <w:r w:rsidR="00D83848" w:rsidRPr="00D83848">
        <w:rPr>
          <w:rFonts w:ascii="Times New Roman" w:hAnsi="Times New Roman"/>
          <w:color w:val="000000"/>
          <w:lang w:val="es-MX"/>
        </w:rPr>
        <w:t xml:space="preserve"> 5 minutos antes de la hora que va llegar </w:t>
      </w:r>
      <w:r w:rsidR="009613F3">
        <w:rPr>
          <w:rFonts w:ascii="Times New Roman" w:hAnsi="Times New Roman"/>
          <w:color w:val="000000"/>
          <w:lang w:val="es-MX"/>
        </w:rPr>
        <w:t>a recogerte)</w:t>
      </w:r>
      <w:r w:rsidR="000049F8" w:rsidRPr="00D83848">
        <w:rPr>
          <w:rFonts w:ascii="Times New Roman" w:hAnsi="Times New Roman"/>
          <w:color w:val="000000"/>
          <w:lang w:val="es-MX"/>
        </w:rPr>
        <w:t>.</w:t>
      </w:r>
    </w:p>
    <w:p w:rsidR="000049F8" w:rsidRPr="009613F3" w:rsidRDefault="009613F3">
      <w:pPr>
        <w:numPr>
          <w:ilvl w:val="0"/>
          <w:numId w:val="4"/>
        </w:numPr>
        <w:rPr>
          <w:rFonts w:ascii="Times New Roman" w:hAnsi="Times New Roman"/>
          <w:color w:val="000000"/>
          <w:lang w:val="es-MX"/>
        </w:rPr>
      </w:pPr>
      <w:r w:rsidRPr="009613F3">
        <w:rPr>
          <w:rFonts w:ascii="Times New Roman" w:hAnsi="Times New Roman"/>
          <w:color w:val="000000"/>
          <w:lang w:val="es-MX"/>
        </w:rPr>
        <w:t>Modelar conducta apropiada todo el tiempo</w:t>
      </w:r>
    </w:p>
    <w:p w:rsidR="000049F8" w:rsidRPr="009613F3" w:rsidRDefault="000049F8">
      <w:pPr>
        <w:rPr>
          <w:rFonts w:ascii="Times New Roman" w:hAnsi="Times New Roman"/>
          <w:color w:val="000000"/>
          <w:lang w:val="es-MX"/>
        </w:rPr>
      </w:pPr>
    </w:p>
    <w:p w:rsidR="000049F8" w:rsidRPr="00DD49A5" w:rsidRDefault="007F5EF2">
      <w:pPr>
        <w:rPr>
          <w:rFonts w:ascii="Times New Roman" w:hAnsi="Times New Roman"/>
          <w:color w:val="000000"/>
          <w:lang w:val="es-MX"/>
        </w:rPr>
      </w:pPr>
      <w:r w:rsidRPr="006C75DE">
        <w:rPr>
          <w:rFonts w:ascii="Times New Roman" w:hAnsi="Times New Roman"/>
          <w:color w:val="000000"/>
          <w:lang w:val="es-MX"/>
        </w:rPr>
        <w:t xml:space="preserve">El conductor del </w:t>
      </w:r>
      <w:r w:rsidR="006C75DE" w:rsidRPr="006C75DE">
        <w:rPr>
          <w:rFonts w:ascii="Times New Roman" w:hAnsi="Times New Roman"/>
          <w:color w:val="000000"/>
          <w:lang w:val="es-MX"/>
        </w:rPr>
        <w:t>autobús</w:t>
      </w:r>
      <w:r w:rsidRPr="006C75DE">
        <w:rPr>
          <w:rFonts w:ascii="Times New Roman" w:hAnsi="Times New Roman"/>
          <w:color w:val="000000"/>
          <w:lang w:val="es-MX"/>
        </w:rPr>
        <w:t xml:space="preserve"> dará “bus citations” (reportes de mala conducta en el </w:t>
      </w:r>
      <w:r w:rsidR="006C75DE" w:rsidRPr="006C75DE">
        <w:rPr>
          <w:rFonts w:ascii="Times New Roman" w:hAnsi="Times New Roman"/>
          <w:color w:val="000000"/>
          <w:lang w:val="es-MX"/>
        </w:rPr>
        <w:t>autobús</w:t>
      </w:r>
      <w:r w:rsidRPr="006C75DE">
        <w:rPr>
          <w:rFonts w:ascii="Times New Roman" w:hAnsi="Times New Roman"/>
          <w:color w:val="000000"/>
          <w:lang w:val="es-MX"/>
        </w:rPr>
        <w:t>)</w:t>
      </w:r>
      <w:r w:rsidR="006C75DE" w:rsidRPr="006C75DE">
        <w:rPr>
          <w:rFonts w:ascii="Times New Roman" w:hAnsi="Times New Roman"/>
          <w:color w:val="000000"/>
          <w:lang w:val="es-MX"/>
        </w:rPr>
        <w:t xml:space="preserve"> por comportamiento inapropiado. Si no sigue las reglas </w:t>
      </w:r>
      <w:r w:rsidR="006C75DE">
        <w:rPr>
          <w:rFonts w:ascii="Times New Roman" w:hAnsi="Times New Roman"/>
          <w:color w:val="000000"/>
          <w:lang w:val="es-MX"/>
        </w:rPr>
        <w:t xml:space="preserve">el director o director del conductor de autobuses </w:t>
      </w:r>
      <w:r w:rsidR="006C75DE" w:rsidRPr="006C75DE">
        <w:rPr>
          <w:rFonts w:ascii="Times New Roman" w:hAnsi="Times New Roman"/>
          <w:color w:val="000000"/>
          <w:lang w:val="es-MX"/>
        </w:rPr>
        <w:t>puede suspen</w:t>
      </w:r>
      <w:r w:rsidR="006C75DE">
        <w:rPr>
          <w:rFonts w:ascii="Times New Roman" w:hAnsi="Times New Roman"/>
          <w:color w:val="000000"/>
          <w:lang w:val="es-MX"/>
        </w:rPr>
        <w:t>derlo</w:t>
      </w:r>
      <w:r w:rsidR="006C75DE" w:rsidRPr="006C75DE">
        <w:rPr>
          <w:rFonts w:ascii="Times New Roman" w:hAnsi="Times New Roman"/>
          <w:color w:val="000000"/>
          <w:lang w:val="es-MX"/>
        </w:rPr>
        <w:t xml:space="preserve"> y no tendrá el privilegio de ser pasajero en el autobús.</w:t>
      </w:r>
      <w:r w:rsidR="006C75DE">
        <w:rPr>
          <w:rFonts w:ascii="Times New Roman" w:hAnsi="Times New Roman"/>
          <w:color w:val="000000"/>
          <w:lang w:val="es-MX"/>
        </w:rPr>
        <w:t xml:space="preserve"> </w:t>
      </w:r>
      <w:r w:rsidR="00BA3B5A" w:rsidRPr="00BA3B5A">
        <w:rPr>
          <w:rFonts w:ascii="Times New Roman" w:hAnsi="Times New Roman"/>
          <w:color w:val="000000"/>
          <w:lang w:val="es-MX"/>
        </w:rPr>
        <w:t>Si esto llega a pasar el padre de familia del estudiante(s) tendrá que buscar una manera de traerlo a la escuela durante el período de suspensión.</w:t>
      </w:r>
      <w:r w:rsidR="00BA3B5A">
        <w:rPr>
          <w:rFonts w:ascii="Times New Roman" w:hAnsi="Times New Roman"/>
          <w:color w:val="000000"/>
          <w:lang w:val="es-MX"/>
        </w:rPr>
        <w:t xml:space="preserve"> </w:t>
      </w:r>
    </w:p>
    <w:p w:rsidR="000049F8" w:rsidRPr="00DD49A5" w:rsidRDefault="000049F8">
      <w:pPr>
        <w:rPr>
          <w:rFonts w:ascii="Times New Roman" w:hAnsi="Times New Roman"/>
          <w:color w:val="FF0000"/>
          <w:lang w:val="es-MX"/>
        </w:rPr>
      </w:pPr>
    </w:p>
    <w:p w:rsidR="000049F8" w:rsidRPr="00DD49A5" w:rsidRDefault="00167733">
      <w:pPr>
        <w:pStyle w:val="Heading1"/>
        <w:rPr>
          <w:lang w:val="es-MX"/>
        </w:rPr>
      </w:pPr>
      <w:r w:rsidRPr="00DD49A5">
        <w:rPr>
          <w:lang w:val="es-MX"/>
        </w:rPr>
        <w:t>EQUIPO DE ESTUDIO ESTUDIANTIL</w:t>
      </w:r>
    </w:p>
    <w:p w:rsidR="000049F8" w:rsidRPr="00573A6F" w:rsidRDefault="00167733">
      <w:pPr>
        <w:rPr>
          <w:rFonts w:ascii="Times New Roman" w:hAnsi="Times New Roman"/>
          <w:color w:val="000000"/>
          <w:lang w:val="es-MX"/>
        </w:rPr>
      </w:pPr>
      <w:r w:rsidRPr="00CC18F5">
        <w:rPr>
          <w:rFonts w:ascii="Times New Roman" w:hAnsi="Times New Roman"/>
          <w:color w:val="000000"/>
          <w:lang w:val="es-MX"/>
        </w:rPr>
        <w:t xml:space="preserve">El Equipo de Estudio Estudiantil </w:t>
      </w:r>
      <w:r w:rsidR="00CC18F5" w:rsidRPr="00CC18F5">
        <w:rPr>
          <w:rFonts w:ascii="Times New Roman" w:hAnsi="Times New Roman"/>
          <w:color w:val="000000"/>
          <w:lang w:val="es-MX"/>
        </w:rPr>
        <w:t>(SST por sus siglas en ingles)</w:t>
      </w:r>
      <w:r w:rsidR="00E8025C">
        <w:rPr>
          <w:rFonts w:ascii="Times New Roman" w:hAnsi="Times New Roman"/>
          <w:color w:val="000000"/>
          <w:lang w:val="es-MX"/>
        </w:rPr>
        <w:t xml:space="preserve"> consiste del maestro que hizo la referencia, </w:t>
      </w:r>
      <w:r w:rsidR="00CC18F5" w:rsidRPr="00CC18F5">
        <w:rPr>
          <w:rFonts w:ascii="Times New Roman" w:hAnsi="Times New Roman"/>
          <w:color w:val="000000"/>
          <w:lang w:val="es-MX"/>
        </w:rPr>
        <w:t>padre de familia/tutor de</w:t>
      </w:r>
      <w:r w:rsidR="00E8025C">
        <w:rPr>
          <w:rFonts w:ascii="Times New Roman" w:hAnsi="Times New Roman"/>
          <w:color w:val="000000"/>
          <w:lang w:val="es-MX"/>
        </w:rPr>
        <w:t>l</w:t>
      </w:r>
      <w:r w:rsidR="00CC18F5" w:rsidRPr="00CC18F5">
        <w:rPr>
          <w:rFonts w:ascii="Times New Roman" w:hAnsi="Times New Roman"/>
          <w:color w:val="000000"/>
          <w:lang w:val="es-MX"/>
        </w:rPr>
        <w:t xml:space="preserve"> estudiante, estudiante (cuando es apropiado), director, especialista de recursos, psicóloga escolar, persona encargada de</w:t>
      </w:r>
      <w:r w:rsidR="00E8025C">
        <w:rPr>
          <w:rFonts w:ascii="Times New Roman" w:hAnsi="Times New Roman"/>
          <w:color w:val="000000"/>
          <w:lang w:val="es-MX"/>
        </w:rPr>
        <w:t>l</w:t>
      </w:r>
      <w:r w:rsidR="00CC18F5" w:rsidRPr="00CC18F5">
        <w:rPr>
          <w:rFonts w:ascii="Times New Roman" w:hAnsi="Times New Roman"/>
          <w:color w:val="000000"/>
          <w:lang w:val="es-MX"/>
        </w:rPr>
        <w:t xml:space="preserve"> Equipo de Estudio Estudiantil</w:t>
      </w:r>
      <w:r w:rsidR="00823E92">
        <w:rPr>
          <w:rFonts w:ascii="Times New Roman" w:hAnsi="Times New Roman"/>
          <w:color w:val="000000"/>
          <w:lang w:val="es-MX"/>
        </w:rPr>
        <w:t xml:space="preserve"> (es </w:t>
      </w:r>
      <w:r w:rsidR="005329F1">
        <w:rPr>
          <w:rFonts w:ascii="Times New Roman" w:hAnsi="Times New Roman"/>
          <w:color w:val="000000"/>
          <w:lang w:val="es-MX"/>
        </w:rPr>
        <w:t>otro</w:t>
      </w:r>
      <w:r w:rsidR="00E8025C">
        <w:rPr>
          <w:rFonts w:ascii="Times New Roman" w:hAnsi="Times New Roman"/>
          <w:color w:val="000000"/>
          <w:lang w:val="es-MX"/>
        </w:rPr>
        <w:t>(a) maestro(a)</w:t>
      </w:r>
      <w:r w:rsidR="00823E92">
        <w:rPr>
          <w:rFonts w:ascii="Times New Roman" w:hAnsi="Times New Roman"/>
          <w:color w:val="000000"/>
          <w:lang w:val="es-MX"/>
        </w:rPr>
        <w:t xml:space="preserve">) </w:t>
      </w:r>
      <w:r w:rsidR="00CC18F5" w:rsidRPr="00CC18F5">
        <w:rPr>
          <w:rFonts w:ascii="Times New Roman" w:hAnsi="Times New Roman"/>
          <w:color w:val="000000"/>
          <w:lang w:val="es-MX"/>
        </w:rPr>
        <w:t xml:space="preserve">y otro personal escolar apropiado. </w:t>
      </w:r>
      <w:r w:rsidR="00E8025C" w:rsidRPr="005329F1">
        <w:rPr>
          <w:rFonts w:ascii="Times New Roman" w:hAnsi="Times New Roman"/>
          <w:color w:val="000000"/>
          <w:lang w:val="es-MX"/>
        </w:rPr>
        <w:t xml:space="preserve">El propósito del Equipo de Estudio Estudiantil es </w:t>
      </w:r>
      <w:r w:rsidR="005329F1" w:rsidRPr="005329F1">
        <w:rPr>
          <w:rFonts w:ascii="Times New Roman" w:hAnsi="Times New Roman"/>
          <w:color w:val="000000"/>
          <w:lang w:val="es-MX"/>
        </w:rPr>
        <w:t>tratar las necesidades de estudiantes quien tal vez requiere</w:t>
      </w:r>
      <w:r w:rsidR="00823E92">
        <w:rPr>
          <w:rFonts w:ascii="Times New Roman" w:hAnsi="Times New Roman"/>
          <w:color w:val="000000"/>
          <w:lang w:val="es-MX"/>
        </w:rPr>
        <w:t>n</w:t>
      </w:r>
      <w:r w:rsidR="005329F1" w:rsidRPr="005329F1">
        <w:rPr>
          <w:rFonts w:ascii="Times New Roman" w:hAnsi="Times New Roman"/>
          <w:color w:val="000000"/>
          <w:lang w:val="es-MX"/>
        </w:rPr>
        <w:t xml:space="preserve"> un programa </w:t>
      </w:r>
      <w:r w:rsidR="00823E92">
        <w:rPr>
          <w:rFonts w:ascii="Times New Roman" w:hAnsi="Times New Roman"/>
          <w:color w:val="000000"/>
          <w:lang w:val="es-MX"/>
        </w:rPr>
        <w:t>adap</w:t>
      </w:r>
      <w:r w:rsidR="008B79ED">
        <w:rPr>
          <w:rFonts w:ascii="Times New Roman" w:hAnsi="Times New Roman"/>
          <w:color w:val="000000"/>
          <w:lang w:val="es-MX"/>
        </w:rPr>
        <w:t>ta</w:t>
      </w:r>
      <w:r w:rsidR="00823E92">
        <w:rPr>
          <w:rFonts w:ascii="Times New Roman" w:hAnsi="Times New Roman"/>
          <w:color w:val="000000"/>
          <w:lang w:val="es-MX"/>
        </w:rPr>
        <w:t xml:space="preserve">tivo </w:t>
      </w:r>
      <w:r w:rsidR="005329F1" w:rsidRPr="005329F1">
        <w:rPr>
          <w:rFonts w:ascii="Times New Roman" w:hAnsi="Times New Roman"/>
          <w:color w:val="000000"/>
          <w:lang w:val="es-MX"/>
        </w:rPr>
        <w:t xml:space="preserve">educativo o mas especializado. </w:t>
      </w:r>
      <w:r w:rsidR="008B79ED">
        <w:rPr>
          <w:rFonts w:ascii="Times New Roman" w:hAnsi="Times New Roman"/>
          <w:color w:val="000000"/>
          <w:lang w:val="es-MX"/>
        </w:rPr>
        <w:t xml:space="preserve">El equipo sugiere estrategias y métodos específicos que los maestros y otro personal puede usar para trabajar con el estudiante. Se anima que el padre del estudiante que fue referido venga a la junta y participe en este importante proceso. Estudiante puede ser referido debido a dificultades académicas, comportamiento o dificultades emocionales. </w:t>
      </w:r>
      <w:r w:rsidR="00573A6F" w:rsidRPr="00573A6F">
        <w:rPr>
          <w:rFonts w:ascii="Times New Roman" w:hAnsi="Times New Roman"/>
          <w:color w:val="000000"/>
          <w:lang w:val="es-MX"/>
        </w:rPr>
        <w:t>Soluciones puede</w:t>
      </w:r>
      <w:r w:rsidR="00573A6F">
        <w:rPr>
          <w:rFonts w:ascii="Times New Roman" w:hAnsi="Times New Roman"/>
          <w:color w:val="000000"/>
          <w:lang w:val="es-MX"/>
        </w:rPr>
        <w:t>n</w:t>
      </w:r>
      <w:r w:rsidR="00573A6F" w:rsidRPr="00573A6F">
        <w:rPr>
          <w:rFonts w:ascii="Times New Roman" w:hAnsi="Times New Roman"/>
          <w:color w:val="000000"/>
          <w:lang w:val="es-MX"/>
        </w:rPr>
        <w:t xml:space="preserve"> incluir técnicas </w:t>
      </w:r>
      <w:r w:rsidR="00573A6F">
        <w:rPr>
          <w:rFonts w:ascii="Times New Roman" w:hAnsi="Times New Roman"/>
          <w:color w:val="000000"/>
          <w:lang w:val="es-MX"/>
        </w:rPr>
        <w:t>de recuperación</w:t>
      </w:r>
      <w:r w:rsidR="00573A6F" w:rsidRPr="00573A6F">
        <w:rPr>
          <w:rFonts w:ascii="Times New Roman" w:hAnsi="Times New Roman"/>
          <w:color w:val="000000"/>
          <w:lang w:val="es-MX"/>
        </w:rPr>
        <w:t xml:space="preserve">, ser referido a un tutor, o asesoramiento y/o </w:t>
      </w:r>
      <w:r w:rsidR="00573A6F">
        <w:rPr>
          <w:rFonts w:ascii="Times New Roman" w:hAnsi="Times New Roman"/>
          <w:color w:val="000000"/>
          <w:lang w:val="es-MX"/>
        </w:rPr>
        <w:t>exáme</w:t>
      </w:r>
      <w:r w:rsidR="00573A6F" w:rsidRPr="00573A6F">
        <w:rPr>
          <w:rFonts w:ascii="Times New Roman" w:hAnsi="Times New Roman"/>
          <w:color w:val="000000"/>
          <w:lang w:val="es-MX"/>
        </w:rPr>
        <w:t>nes para determinar el medio ambiente mas positiv</w:t>
      </w:r>
      <w:r w:rsidR="00573A6F">
        <w:rPr>
          <w:rFonts w:ascii="Times New Roman" w:hAnsi="Times New Roman"/>
          <w:color w:val="000000"/>
          <w:lang w:val="es-MX"/>
        </w:rPr>
        <w:t>o</w:t>
      </w:r>
      <w:r w:rsidR="00573A6F" w:rsidRPr="00573A6F">
        <w:rPr>
          <w:rFonts w:ascii="Times New Roman" w:hAnsi="Times New Roman"/>
          <w:color w:val="000000"/>
          <w:lang w:val="es-MX"/>
        </w:rPr>
        <w:t xml:space="preserve"> </w:t>
      </w:r>
      <w:r w:rsidR="00573A6F">
        <w:rPr>
          <w:rFonts w:ascii="Times New Roman" w:hAnsi="Times New Roman"/>
          <w:color w:val="000000"/>
          <w:lang w:val="es-MX"/>
        </w:rPr>
        <w:t>para el estudiante.</w:t>
      </w:r>
    </w:p>
    <w:p w:rsidR="000049F8" w:rsidRPr="00573A6F" w:rsidRDefault="000049F8">
      <w:pPr>
        <w:rPr>
          <w:rFonts w:ascii="Times New Roman" w:hAnsi="Times New Roman"/>
          <w:color w:val="000000"/>
          <w:lang w:val="es-MX"/>
        </w:rPr>
      </w:pPr>
    </w:p>
    <w:p w:rsidR="000049F8" w:rsidRPr="00DD49A5" w:rsidRDefault="00F742D8">
      <w:pPr>
        <w:pStyle w:val="Heading1"/>
        <w:rPr>
          <w:lang w:val="es-MX"/>
        </w:rPr>
      </w:pPr>
      <w:r w:rsidRPr="00DD49A5">
        <w:rPr>
          <w:lang w:val="es-MX"/>
        </w:rPr>
        <w:lastRenderedPageBreak/>
        <w:t>EDUCACION ESPECIAL</w:t>
      </w:r>
    </w:p>
    <w:p w:rsidR="000049F8" w:rsidRPr="00CB4C8B" w:rsidRDefault="00F742D8">
      <w:pPr>
        <w:rPr>
          <w:rFonts w:ascii="Times New Roman" w:hAnsi="Times New Roman"/>
          <w:color w:val="000000"/>
          <w:lang w:val="es-MX"/>
        </w:rPr>
      </w:pPr>
      <w:r w:rsidRPr="008561F9">
        <w:rPr>
          <w:rFonts w:ascii="Times New Roman" w:hAnsi="Times New Roman"/>
          <w:color w:val="000000"/>
          <w:lang w:val="es-MX"/>
        </w:rPr>
        <w:t xml:space="preserve">Estudiantes con necesidades especiales pueden recibir instrucción especial de </w:t>
      </w:r>
      <w:r w:rsidR="008561F9" w:rsidRPr="008561F9">
        <w:rPr>
          <w:rFonts w:ascii="Times New Roman" w:hAnsi="Times New Roman"/>
          <w:color w:val="000000"/>
          <w:lang w:val="es-MX"/>
        </w:rPr>
        <w:t xml:space="preserve">varias personas de apoyo (como Especialista de Recursos, Especialista de </w:t>
      </w:r>
      <w:r w:rsidR="008561F9">
        <w:rPr>
          <w:rFonts w:ascii="Times New Roman" w:hAnsi="Times New Roman"/>
          <w:color w:val="000000"/>
          <w:lang w:val="es-MX"/>
        </w:rPr>
        <w:t>Deficiencia de Lenguaje y el H</w:t>
      </w:r>
      <w:r w:rsidR="008561F9" w:rsidRPr="008561F9">
        <w:rPr>
          <w:rFonts w:ascii="Times New Roman" w:hAnsi="Times New Roman"/>
          <w:color w:val="000000"/>
          <w:lang w:val="es-MX"/>
        </w:rPr>
        <w:t>abla, etc.)</w:t>
      </w:r>
      <w:r w:rsidR="008561F9">
        <w:rPr>
          <w:rFonts w:ascii="Times New Roman" w:hAnsi="Times New Roman"/>
          <w:color w:val="000000"/>
          <w:lang w:val="es-MX"/>
        </w:rPr>
        <w:t xml:space="preserve">. </w:t>
      </w:r>
      <w:r w:rsidR="008561F9" w:rsidRPr="00CB4C8B">
        <w:rPr>
          <w:rFonts w:ascii="Times New Roman" w:hAnsi="Times New Roman"/>
          <w:color w:val="000000"/>
          <w:lang w:val="es-MX"/>
        </w:rPr>
        <w:t xml:space="preserve">Referencias </w:t>
      </w:r>
      <w:r w:rsidR="00CB4C8B" w:rsidRPr="00CB4C8B">
        <w:rPr>
          <w:rFonts w:ascii="Times New Roman" w:hAnsi="Times New Roman"/>
          <w:color w:val="000000"/>
          <w:lang w:val="es-MX"/>
        </w:rPr>
        <w:t>son iniciadas por el maestro del salón o padres de familia.</w:t>
      </w:r>
      <w:r w:rsidR="00CB4C8B">
        <w:rPr>
          <w:rFonts w:ascii="Times New Roman" w:hAnsi="Times New Roman"/>
          <w:color w:val="000000"/>
          <w:lang w:val="es-MX"/>
        </w:rPr>
        <w:t xml:space="preserve"> Cada caso es revisado individualmente por el Equipo de Estudio Estudiantil (SST, por sus siglas en ingles). Si necesario el grupo puede sugerir que se haga un examen para evaluar las fuerzas y/o debilidades del estudiante para </w:t>
      </w:r>
      <w:r w:rsidR="0073121D">
        <w:rPr>
          <w:rFonts w:ascii="Times New Roman" w:hAnsi="Times New Roman"/>
          <w:color w:val="000000"/>
          <w:lang w:val="es-MX"/>
        </w:rPr>
        <w:t xml:space="preserve">evaluar si va necesitar ser colocado </w:t>
      </w:r>
      <w:r w:rsidR="00CB4C8B">
        <w:rPr>
          <w:rFonts w:ascii="Times New Roman" w:hAnsi="Times New Roman"/>
          <w:color w:val="000000"/>
          <w:lang w:val="es-MX"/>
        </w:rPr>
        <w:t xml:space="preserve">en </w:t>
      </w:r>
      <w:r w:rsidR="0073121D">
        <w:rPr>
          <w:rFonts w:ascii="Times New Roman" w:hAnsi="Times New Roman"/>
          <w:color w:val="000000"/>
          <w:lang w:val="es-MX"/>
        </w:rPr>
        <w:t xml:space="preserve">un programa de </w:t>
      </w:r>
      <w:r w:rsidR="00CB4C8B">
        <w:rPr>
          <w:rFonts w:ascii="Times New Roman" w:hAnsi="Times New Roman"/>
          <w:color w:val="000000"/>
          <w:lang w:val="es-MX"/>
        </w:rPr>
        <w:t xml:space="preserve">educación especial u otro programa adaptivo. </w:t>
      </w:r>
      <w:r w:rsidR="00CB4C8B" w:rsidRPr="00CB4C8B">
        <w:rPr>
          <w:rFonts w:ascii="Times New Roman" w:hAnsi="Times New Roman"/>
          <w:color w:val="000000"/>
          <w:lang w:val="es-MX"/>
        </w:rPr>
        <w:t xml:space="preserve">Si el estudiante califica para servicios especiales se fijara una junta de “Programa de Educación Individualizada (IEP, por sus siglas en ingles) para </w:t>
      </w:r>
      <w:r w:rsidR="0073121D" w:rsidRPr="00CB4C8B">
        <w:rPr>
          <w:rFonts w:ascii="Times New Roman" w:hAnsi="Times New Roman"/>
          <w:color w:val="000000"/>
          <w:lang w:val="es-MX"/>
        </w:rPr>
        <w:t>determinar</w:t>
      </w:r>
      <w:r w:rsidR="00CB4C8B" w:rsidRPr="00CB4C8B">
        <w:rPr>
          <w:rFonts w:ascii="Times New Roman" w:hAnsi="Times New Roman"/>
          <w:color w:val="000000"/>
          <w:lang w:val="es-MX"/>
        </w:rPr>
        <w:t xml:space="preserve"> servicios que tal vez se </w:t>
      </w:r>
      <w:r w:rsidR="0073121D" w:rsidRPr="00CB4C8B">
        <w:rPr>
          <w:rFonts w:ascii="Times New Roman" w:hAnsi="Times New Roman"/>
          <w:color w:val="000000"/>
          <w:lang w:val="es-MX"/>
        </w:rPr>
        <w:t>tendrán</w:t>
      </w:r>
      <w:r w:rsidR="00CB4C8B" w:rsidRPr="00CB4C8B">
        <w:rPr>
          <w:rFonts w:ascii="Times New Roman" w:hAnsi="Times New Roman"/>
          <w:color w:val="000000"/>
          <w:lang w:val="es-MX"/>
        </w:rPr>
        <w:t xml:space="preserve"> que proporcionar al estudiante. Se requiere que el padre sea parte de todos los </w:t>
      </w:r>
      <w:r w:rsidR="0073121D" w:rsidRPr="00CB4C8B">
        <w:rPr>
          <w:rFonts w:ascii="Times New Roman" w:hAnsi="Times New Roman"/>
          <w:color w:val="000000"/>
          <w:lang w:val="es-MX"/>
        </w:rPr>
        <w:t>exámenes</w:t>
      </w:r>
      <w:r w:rsidR="0073121D">
        <w:rPr>
          <w:rFonts w:ascii="Times New Roman" w:hAnsi="Times New Roman"/>
          <w:color w:val="000000"/>
          <w:lang w:val="es-MX"/>
        </w:rPr>
        <w:t xml:space="preserve"> que se hagan</w:t>
      </w:r>
      <w:r w:rsidR="00CB4C8B" w:rsidRPr="00CB4C8B">
        <w:rPr>
          <w:rFonts w:ascii="Times New Roman" w:hAnsi="Times New Roman"/>
          <w:color w:val="000000"/>
          <w:lang w:val="es-MX"/>
        </w:rPr>
        <w:t xml:space="preserve"> y colocación de estudiantes en </w:t>
      </w:r>
      <w:r w:rsidR="0073121D">
        <w:rPr>
          <w:rFonts w:ascii="Times New Roman" w:hAnsi="Times New Roman"/>
          <w:color w:val="000000"/>
          <w:lang w:val="es-MX"/>
        </w:rPr>
        <w:t xml:space="preserve">el programa de </w:t>
      </w:r>
      <w:r w:rsidR="00CB4C8B" w:rsidRPr="00CB4C8B">
        <w:rPr>
          <w:rFonts w:ascii="Times New Roman" w:hAnsi="Times New Roman"/>
          <w:color w:val="000000"/>
          <w:lang w:val="es-MX"/>
        </w:rPr>
        <w:t>educación especial.</w:t>
      </w:r>
    </w:p>
    <w:p w:rsidR="000049F8" w:rsidRPr="008561F9" w:rsidRDefault="000049F8">
      <w:pPr>
        <w:rPr>
          <w:rFonts w:ascii="Times New Roman" w:hAnsi="Times New Roman"/>
          <w:lang w:val="es-MX"/>
        </w:rPr>
      </w:pPr>
    </w:p>
    <w:p w:rsidR="000049F8" w:rsidRPr="00DD49A5" w:rsidRDefault="007D3ADC">
      <w:pPr>
        <w:pStyle w:val="Heading1"/>
        <w:rPr>
          <w:lang w:val="es-MX"/>
        </w:rPr>
      </w:pPr>
      <w:r w:rsidRPr="00DD49A5">
        <w:rPr>
          <w:lang w:val="es-MX"/>
        </w:rPr>
        <w:t>POLITICA SOBRE CALIFICACIONES</w:t>
      </w:r>
    </w:p>
    <w:p w:rsidR="000049F8" w:rsidRPr="00493F38" w:rsidRDefault="007D3ADC">
      <w:pPr>
        <w:rPr>
          <w:rFonts w:ascii="Times New Roman" w:hAnsi="Times New Roman"/>
          <w:b/>
          <w:color w:val="000000"/>
          <w:lang w:val="es-MX"/>
        </w:rPr>
      </w:pPr>
      <w:r w:rsidRPr="007D3ADC">
        <w:rPr>
          <w:rFonts w:ascii="Times New Roman" w:hAnsi="Times New Roman"/>
          <w:color w:val="000000"/>
          <w:lang w:val="es-MX"/>
        </w:rPr>
        <w:t xml:space="preserve">Los estudiantes de la Escuela </w:t>
      </w:r>
      <w:r w:rsidR="000049F8" w:rsidRPr="007D3ADC">
        <w:rPr>
          <w:rFonts w:ascii="Times New Roman" w:hAnsi="Times New Roman"/>
          <w:color w:val="000000"/>
          <w:lang w:val="es-MX"/>
        </w:rPr>
        <w:t xml:space="preserve">Plainfield </w:t>
      </w:r>
      <w:r w:rsidRPr="007D3ADC">
        <w:rPr>
          <w:rFonts w:ascii="Times New Roman" w:hAnsi="Times New Roman"/>
          <w:color w:val="000000"/>
          <w:lang w:val="es-MX"/>
        </w:rPr>
        <w:t xml:space="preserve">están construyendo la base para sus futuros. Se están preparando para la “vida real.” Los hábitos de estudio y destrezas adquiridas aquí determinaran su éxito académico en la preparatoria, colegio, </w:t>
      </w:r>
      <w:r w:rsidR="00493F38">
        <w:rPr>
          <w:rFonts w:ascii="Times New Roman" w:hAnsi="Times New Roman"/>
          <w:color w:val="000000"/>
          <w:lang w:val="es-MX"/>
        </w:rPr>
        <w:t>u</w:t>
      </w:r>
      <w:r w:rsidRPr="007D3ADC">
        <w:rPr>
          <w:rFonts w:ascii="Times New Roman" w:hAnsi="Times New Roman"/>
          <w:color w:val="000000"/>
          <w:lang w:val="es-MX"/>
        </w:rPr>
        <w:t xml:space="preserve">niversidad y trabajos futuros. </w:t>
      </w:r>
      <w:r w:rsidR="008D49FD" w:rsidRPr="00493F38">
        <w:rPr>
          <w:rFonts w:ascii="Times New Roman" w:hAnsi="Times New Roman"/>
          <w:color w:val="000000"/>
          <w:lang w:val="es-MX"/>
        </w:rPr>
        <w:t>Por eso nuestras expectaciones de nuestros estudiantes es que traten de sacarse el</w:t>
      </w:r>
      <w:r w:rsidR="008D49FD">
        <w:rPr>
          <w:rFonts w:ascii="Times New Roman" w:hAnsi="Times New Roman"/>
          <w:color w:val="000000"/>
          <w:lang w:val="es-MX"/>
        </w:rPr>
        <w:t xml:space="preserve"> </w:t>
      </w:r>
      <w:r w:rsidR="00EE23EE">
        <w:rPr>
          <w:rFonts w:ascii="Times New Roman" w:hAnsi="Times New Roman"/>
          <w:color w:val="000000"/>
          <w:lang w:val="es-MX"/>
        </w:rPr>
        <w:t>má</w:t>
      </w:r>
      <w:r w:rsidR="008D49FD">
        <w:rPr>
          <w:rFonts w:ascii="Times New Roman" w:hAnsi="Times New Roman"/>
          <w:color w:val="000000"/>
          <w:lang w:val="es-MX"/>
        </w:rPr>
        <w:t>s alto grado posible haciendo</w:t>
      </w:r>
      <w:r w:rsidR="008D49FD" w:rsidRPr="00493F38">
        <w:rPr>
          <w:rFonts w:ascii="Times New Roman" w:hAnsi="Times New Roman"/>
          <w:color w:val="000000"/>
          <w:lang w:val="es-MX"/>
        </w:rPr>
        <w:t xml:space="preserve"> </w:t>
      </w:r>
      <w:r w:rsidR="008D49FD">
        <w:rPr>
          <w:rFonts w:ascii="Times New Roman" w:hAnsi="Times New Roman"/>
          <w:color w:val="000000"/>
          <w:lang w:val="es-MX"/>
        </w:rPr>
        <w:t>¡</w:t>
      </w:r>
      <w:r w:rsidR="008D49FD" w:rsidRPr="00493F38">
        <w:rPr>
          <w:rFonts w:ascii="Times New Roman" w:hAnsi="Times New Roman"/>
          <w:color w:val="000000"/>
          <w:lang w:val="es-MX"/>
        </w:rPr>
        <w:t xml:space="preserve">LO MEJOR QUE ELLOS PUEDAN HACER! </w:t>
      </w:r>
      <w:r w:rsidR="00493F38">
        <w:rPr>
          <w:rFonts w:ascii="Times New Roman" w:hAnsi="Times New Roman"/>
          <w:color w:val="000000"/>
          <w:lang w:val="es-MX"/>
        </w:rPr>
        <w:t>En la Noche de Regreso a l</w:t>
      </w:r>
      <w:r w:rsidR="00EE23EE">
        <w:rPr>
          <w:rFonts w:ascii="Times New Roman" w:hAnsi="Times New Roman"/>
          <w:color w:val="000000"/>
          <w:lang w:val="es-MX"/>
        </w:rPr>
        <w:t>a Escuela los maestros explicará</w:t>
      </w:r>
      <w:r w:rsidR="00493F38">
        <w:rPr>
          <w:rFonts w:ascii="Times New Roman" w:hAnsi="Times New Roman"/>
          <w:color w:val="000000"/>
          <w:lang w:val="es-MX"/>
        </w:rPr>
        <w:t>n el sistema de calificaciones.</w:t>
      </w:r>
    </w:p>
    <w:p w:rsidR="000049F8" w:rsidRPr="00493F38" w:rsidRDefault="000049F8">
      <w:pPr>
        <w:rPr>
          <w:rFonts w:ascii="Times New Roman" w:hAnsi="Times New Roman"/>
          <w:color w:val="000000"/>
          <w:highlight w:val="yellow"/>
          <w:lang w:val="es-MX"/>
        </w:rPr>
      </w:pPr>
    </w:p>
    <w:p w:rsidR="000049F8" w:rsidRPr="00F742D8" w:rsidRDefault="00F742D8">
      <w:pPr>
        <w:rPr>
          <w:rFonts w:ascii="Times New Roman" w:hAnsi="Times New Roman"/>
          <w:color w:val="000000"/>
          <w:lang w:val="es-MX"/>
        </w:rPr>
      </w:pPr>
      <w:r w:rsidRPr="00F742D8">
        <w:rPr>
          <w:rFonts w:ascii="Times New Roman" w:hAnsi="Times New Roman"/>
          <w:color w:val="000000"/>
          <w:lang w:val="es-MX"/>
        </w:rPr>
        <w:t>Lo siguiente es una explicació</w:t>
      </w:r>
      <w:r>
        <w:rPr>
          <w:rFonts w:ascii="Times New Roman" w:hAnsi="Times New Roman"/>
          <w:color w:val="000000"/>
          <w:lang w:val="es-MX"/>
        </w:rPr>
        <w:t>n general sobre nuestro reportaje basado a normas</w:t>
      </w:r>
      <w:r w:rsidR="000049F8" w:rsidRPr="00F742D8">
        <w:rPr>
          <w:rFonts w:ascii="Times New Roman" w:hAnsi="Times New Roman"/>
          <w:color w:val="000000"/>
          <w:lang w:val="es-MX"/>
        </w:rPr>
        <w:t>:</w:t>
      </w:r>
    </w:p>
    <w:p w:rsidR="00F742D8" w:rsidRPr="00F742D8" w:rsidRDefault="00F742D8" w:rsidP="00F742D8">
      <w:pPr>
        <w:autoSpaceDE w:val="0"/>
        <w:autoSpaceDN w:val="0"/>
        <w:adjustRightInd w:val="0"/>
        <w:rPr>
          <w:rFonts w:ascii="Arial" w:hAnsi="Arial" w:cs="Arial"/>
          <w:color w:val="000000"/>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20"/>
        <w:gridCol w:w="1800"/>
      </w:tblGrid>
      <w:tr w:rsidR="000049F8" w:rsidRPr="00605C3C">
        <w:trPr>
          <w:cantSplit/>
          <w:trHeight w:val="320"/>
        </w:trPr>
        <w:tc>
          <w:tcPr>
            <w:tcW w:w="1458" w:type="dxa"/>
          </w:tcPr>
          <w:p w:rsidR="000049F8" w:rsidRPr="00DD49A5" w:rsidRDefault="000049F8">
            <w:pPr>
              <w:rPr>
                <w:rFonts w:ascii="Times New Roman" w:hAnsi="Times New Roman"/>
                <w:color w:val="000000"/>
                <w:lang w:val="es-MX"/>
              </w:rPr>
            </w:pPr>
            <w:r w:rsidRPr="00DD49A5">
              <w:rPr>
                <w:rFonts w:ascii="Times New Roman" w:hAnsi="Times New Roman"/>
                <w:color w:val="000000"/>
                <w:lang w:val="es-MX"/>
              </w:rPr>
              <w:t>3</w:t>
            </w:r>
          </w:p>
          <w:p w:rsidR="000049F8" w:rsidRPr="00DD49A5" w:rsidRDefault="000049F8">
            <w:pPr>
              <w:rPr>
                <w:rFonts w:ascii="Times New Roman" w:hAnsi="Times New Roman"/>
                <w:color w:val="000000"/>
                <w:lang w:val="es-MX"/>
              </w:rPr>
            </w:pPr>
          </w:p>
          <w:p w:rsidR="000049F8" w:rsidRPr="00F261F7" w:rsidRDefault="000049F8">
            <w:pPr>
              <w:rPr>
                <w:rFonts w:ascii="Times New Roman" w:hAnsi="Times New Roman"/>
                <w:color w:val="000000"/>
                <w:lang w:val="es-MX"/>
              </w:rPr>
            </w:pPr>
            <w:r w:rsidRPr="00F261F7">
              <w:rPr>
                <w:rFonts w:ascii="Times New Roman" w:hAnsi="Times New Roman"/>
                <w:color w:val="000000"/>
                <w:lang w:val="es-MX"/>
              </w:rPr>
              <w:t>Proficient</w:t>
            </w:r>
            <w:r w:rsidR="00F261F7" w:rsidRPr="00F261F7">
              <w:rPr>
                <w:rFonts w:ascii="Times New Roman" w:hAnsi="Times New Roman"/>
                <w:color w:val="000000"/>
                <w:lang w:val="es-MX"/>
              </w:rPr>
              <w:t>e</w:t>
            </w:r>
          </w:p>
          <w:p w:rsidR="000049F8" w:rsidRDefault="000049F8">
            <w:pPr>
              <w:rPr>
                <w:rFonts w:ascii="Times New Roman" w:hAnsi="Times New Roman"/>
                <w:color w:val="000000"/>
                <w:lang w:val="es-MX"/>
              </w:rPr>
            </w:pPr>
          </w:p>
          <w:p w:rsidR="002406EC" w:rsidRPr="00F261F7" w:rsidRDefault="002406EC">
            <w:pPr>
              <w:rPr>
                <w:rFonts w:ascii="Times New Roman" w:hAnsi="Times New Roman"/>
                <w:color w:val="000000"/>
                <w:lang w:val="es-MX"/>
              </w:rPr>
            </w:pPr>
          </w:p>
          <w:p w:rsidR="000049F8" w:rsidRPr="00F261F7" w:rsidRDefault="00F261F7" w:rsidP="00F261F7">
            <w:pPr>
              <w:rPr>
                <w:rFonts w:ascii="Times New Roman" w:hAnsi="Times New Roman"/>
                <w:color w:val="000000"/>
                <w:lang w:val="es-MX"/>
              </w:rPr>
            </w:pPr>
            <w:r>
              <w:rPr>
                <w:rFonts w:ascii="Times New Roman" w:hAnsi="Times New Roman"/>
                <w:color w:val="000000"/>
                <w:lang w:val="es-MX"/>
              </w:rPr>
              <w:t>Alcanzando normas</w:t>
            </w:r>
            <w:r w:rsidRPr="00F261F7">
              <w:rPr>
                <w:rFonts w:ascii="Times New Roman" w:hAnsi="Times New Roman"/>
                <w:color w:val="000000"/>
                <w:lang w:val="es-MX"/>
              </w:rPr>
              <w:t xml:space="preserve"> de nivel de grado</w:t>
            </w:r>
          </w:p>
        </w:tc>
        <w:tc>
          <w:tcPr>
            <w:tcW w:w="1620" w:type="dxa"/>
          </w:tcPr>
          <w:p w:rsidR="000049F8" w:rsidRPr="00DD49A5" w:rsidRDefault="000049F8">
            <w:pPr>
              <w:rPr>
                <w:rFonts w:ascii="Times New Roman" w:hAnsi="Times New Roman"/>
                <w:color w:val="000000"/>
                <w:lang w:val="es-MX"/>
              </w:rPr>
            </w:pPr>
            <w:r w:rsidRPr="00DD49A5">
              <w:rPr>
                <w:rFonts w:ascii="Times New Roman" w:hAnsi="Times New Roman"/>
                <w:color w:val="000000"/>
                <w:lang w:val="es-MX"/>
              </w:rPr>
              <w:t>2</w:t>
            </w:r>
          </w:p>
          <w:p w:rsidR="000049F8" w:rsidRPr="00DD49A5" w:rsidRDefault="000049F8">
            <w:pPr>
              <w:rPr>
                <w:rFonts w:ascii="Times New Roman" w:hAnsi="Times New Roman"/>
                <w:color w:val="000000"/>
                <w:lang w:val="es-MX"/>
              </w:rPr>
            </w:pPr>
          </w:p>
          <w:p w:rsidR="000049F8" w:rsidRPr="00F261F7" w:rsidRDefault="00F261F7">
            <w:pPr>
              <w:rPr>
                <w:rFonts w:ascii="Times New Roman" w:hAnsi="Times New Roman"/>
                <w:color w:val="000000"/>
                <w:lang w:val="es-MX"/>
              </w:rPr>
            </w:pPr>
            <w:r w:rsidRPr="00F261F7">
              <w:rPr>
                <w:rFonts w:ascii="Times New Roman" w:hAnsi="Times New Roman"/>
                <w:color w:val="000000"/>
                <w:lang w:val="es-MX"/>
              </w:rPr>
              <w:t>Parcialmente</w:t>
            </w:r>
            <w:r w:rsidR="000049F8" w:rsidRPr="00F261F7">
              <w:rPr>
                <w:rFonts w:ascii="Times New Roman" w:hAnsi="Times New Roman"/>
                <w:color w:val="000000"/>
                <w:lang w:val="es-MX"/>
              </w:rPr>
              <w:t xml:space="preserve"> Proficient</w:t>
            </w:r>
            <w:r w:rsidRPr="00F261F7">
              <w:rPr>
                <w:rFonts w:ascii="Times New Roman" w:hAnsi="Times New Roman"/>
                <w:color w:val="000000"/>
                <w:lang w:val="es-MX"/>
              </w:rPr>
              <w:t>e</w:t>
            </w:r>
          </w:p>
          <w:p w:rsidR="000049F8" w:rsidRPr="00F261F7" w:rsidRDefault="000049F8">
            <w:pPr>
              <w:rPr>
                <w:rFonts w:ascii="Times New Roman" w:hAnsi="Times New Roman"/>
                <w:color w:val="000000"/>
                <w:lang w:val="es-MX"/>
              </w:rPr>
            </w:pPr>
          </w:p>
          <w:p w:rsidR="000049F8" w:rsidRPr="00F261F7" w:rsidRDefault="00F261F7">
            <w:pPr>
              <w:rPr>
                <w:rFonts w:ascii="Times New Roman" w:hAnsi="Times New Roman"/>
                <w:color w:val="000000"/>
                <w:lang w:val="es-MX"/>
              </w:rPr>
            </w:pPr>
            <w:r w:rsidRPr="00F261F7">
              <w:rPr>
                <w:rFonts w:ascii="Times New Roman" w:hAnsi="Times New Roman"/>
                <w:color w:val="000000"/>
                <w:lang w:val="es-MX"/>
              </w:rPr>
              <w:t>Parcialmente proficient</w:t>
            </w:r>
            <w:r>
              <w:rPr>
                <w:rFonts w:ascii="Times New Roman" w:hAnsi="Times New Roman"/>
                <w:color w:val="000000"/>
                <w:lang w:val="es-MX"/>
              </w:rPr>
              <w:t>e</w:t>
            </w:r>
            <w:r w:rsidRPr="00F261F7">
              <w:rPr>
                <w:rFonts w:ascii="Times New Roman" w:hAnsi="Times New Roman"/>
                <w:color w:val="000000"/>
                <w:lang w:val="es-MX"/>
              </w:rPr>
              <w:t xml:space="preserve"> en normas de nivel de grado</w:t>
            </w:r>
          </w:p>
          <w:p w:rsidR="000049F8" w:rsidRPr="00F261F7" w:rsidRDefault="000049F8">
            <w:pPr>
              <w:rPr>
                <w:rFonts w:ascii="Times New Roman" w:hAnsi="Times New Roman"/>
                <w:color w:val="000000"/>
                <w:lang w:val="es-MX"/>
              </w:rPr>
            </w:pPr>
          </w:p>
        </w:tc>
        <w:tc>
          <w:tcPr>
            <w:tcW w:w="1800" w:type="dxa"/>
          </w:tcPr>
          <w:p w:rsidR="000049F8" w:rsidRPr="00DD49A5" w:rsidRDefault="000049F8">
            <w:pPr>
              <w:rPr>
                <w:rFonts w:ascii="Times New Roman" w:hAnsi="Times New Roman"/>
                <w:color w:val="000000"/>
                <w:lang w:val="es-MX"/>
              </w:rPr>
            </w:pPr>
            <w:r w:rsidRPr="00DD49A5">
              <w:rPr>
                <w:rFonts w:ascii="Times New Roman" w:hAnsi="Times New Roman"/>
                <w:color w:val="000000"/>
                <w:lang w:val="es-MX"/>
              </w:rPr>
              <w:t>1</w:t>
            </w:r>
          </w:p>
          <w:p w:rsidR="000049F8" w:rsidRPr="00DD49A5" w:rsidRDefault="000049F8">
            <w:pPr>
              <w:rPr>
                <w:rFonts w:ascii="Times New Roman" w:hAnsi="Times New Roman"/>
                <w:color w:val="000000"/>
                <w:lang w:val="es-MX"/>
              </w:rPr>
            </w:pPr>
          </w:p>
          <w:p w:rsidR="000049F8" w:rsidRPr="00F261F7" w:rsidRDefault="00F261F7">
            <w:pPr>
              <w:rPr>
                <w:rFonts w:ascii="Times New Roman" w:hAnsi="Times New Roman"/>
                <w:color w:val="000000"/>
                <w:lang w:val="es-MX"/>
              </w:rPr>
            </w:pPr>
            <w:r w:rsidRPr="00F261F7">
              <w:rPr>
                <w:rFonts w:ascii="Times New Roman" w:hAnsi="Times New Roman"/>
                <w:color w:val="000000"/>
                <w:lang w:val="es-MX"/>
              </w:rPr>
              <w:t>Bajo</w:t>
            </w:r>
          </w:p>
          <w:p w:rsidR="000049F8" w:rsidRDefault="000049F8">
            <w:pPr>
              <w:rPr>
                <w:rFonts w:ascii="Times New Roman" w:hAnsi="Times New Roman"/>
                <w:color w:val="000000"/>
                <w:lang w:val="es-MX"/>
              </w:rPr>
            </w:pPr>
          </w:p>
          <w:p w:rsidR="002406EC" w:rsidRPr="00F261F7" w:rsidRDefault="002406EC">
            <w:pPr>
              <w:rPr>
                <w:rFonts w:ascii="Times New Roman" w:hAnsi="Times New Roman"/>
                <w:color w:val="000000"/>
                <w:lang w:val="es-MX"/>
              </w:rPr>
            </w:pPr>
          </w:p>
          <w:p w:rsidR="000049F8" w:rsidRPr="00F261F7" w:rsidRDefault="00F261F7" w:rsidP="00F261F7">
            <w:pPr>
              <w:rPr>
                <w:rFonts w:ascii="Times New Roman" w:hAnsi="Times New Roman"/>
                <w:color w:val="000000"/>
                <w:lang w:val="es-MX"/>
              </w:rPr>
            </w:pPr>
            <w:r w:rsidRPr="00F261F7">
              <w:rPr>
                <w:rFonts w:ascii="Times New Roman" w:hAnsi="Times New Roman"/>
                <w:color w:val="000000"/>
                <w:lang w:val="es-MX"/>
              </w:rPr>
              <w:t>No alcanzando las normas de nivel de grado</w:t>
            </w:r>
          </w:p>
        </w:tc>
      </w:tr>
    </w:tbl>
    <w:p w:rsidR="000049F8" w:rsidRPr="00F261F7" w:rsidRDefault="000049F8">
      <w:pPr>
        <w:rPr>
          <w:rFonts w:ascii="Times New Roman" w:hAnsi="Times New Roman"/>
          <w:color w:val="000000"/>
          <w:highlight w:val="yellow"/>
          <w:lang w:val="es-MX"/>
        </w:rPr>
      </w:pPr>
    </w:p>
    <w:p w:rsidR="000049F8" w:rsidRPr="009C4DA9" w:rsidRDefault="004A0018">
      <w:pPr>
        <w:pStyle w:val="Heading1"/>
        <w:rPr>
          <w:lang w:val="es-MX"/>
        </w:rPr>
      </w:pPr>
      <w:r w:rsidRPr="009C4DA9">
        <w:rPr>
          <w:lang w:val="es-MX"/>
        </w:rPr>
        <w:t>TERMINAR TRABAJO QUE NO SE TERMINO</w:t>
      </w:r>
    </w:p>
    <w:p w:rsidR="000049F8" w:rsidRPr="009C4DA9" w:rsidRDefault="004A0018">
      <w:pPr>
        <w:rPr>
          <w:rFonts w:ascii="Times New Roman" w:hAnsi="Times New Roman"/>
          <w:color w:val="000000"/>
          <w:lang w:val="es-MX"/>
        </w:rPr>
      </w:pPr>
      <w:r w:rsidRPr="009C4DA9">
        <w:rPr>
          <w:rFonts w:ascii="Times New Roman" w:hAnsi="Times New Roman"/>
          <w:color w:val="000000"/>
          <w:lang w:val="es-MX"/>
        </w:rPr>
        <w:t>Para ayudar</w:t>
      </w:r>
      <w:r w:rsidR="009C4DA9">
        <w:rPr>
          <w:rFonts w:ascii="Times New Roman" w:hAnsi="Times New Roman"/>
          <w:color w:val="000000"/>
          <w:lang w:val="es-MX"/>
        </w:rPr>
        <w:t>te a</w:t>
      </w:r>
      <w:r w:rsidRPr="009C4DA9">
        <w:rPr>
          <w:rFonts w:ascii="Times New Roman" w:hAnsi="Times New Roman"/>
          <w:color w:val="000000"/>
          <w:lang w:val="es-MX"/>
        </w:rPr>
        <w:t xml:space="preserve"> mantener </w:t>
      </w:r>
      <w:r w:rsidR="009C4DA9">
        <w:rPr>
          <w:rFonts w:ascii="Times New Roman" w:hAnsi="Times New Roman"/>
          <w:color w:val="000000"/>
          <w:lang w:val="es-MX"/>
        </w:rPr>
        <w:t>t</w:t>
      </w:r>
      <w:r w:rsidRPr="009C4DA9">
        <w:rPr>
          <w:rFonts w:ascii="Times New Roman" w:hAnsi="Times New Roman"/>
          <w:color w:val="000000"/>
          <w:lang w:val="es-MX"/>
        </w:rPr>
        <w:t xml:space="preserve">us calificaciones, si estuviste </w:t>
      </w:r>
      <w:r w:rsidR="009C4DA9">
        <w:rPr>
          <w:rFonts w:ascii="Times New Roman" w:hAnsi="Times New Roman"/>
          <w:color w:val="000000"/>
          <w:lang w:val="es-MX"/>
        </w:rPr>
        <w:t>ausente o no termin</w:t>
      </w:r>
      <w:r w:rsidR="00747E1E">
        <w:rPr>
          <w:rFonts w:ascii="Times New Roman" w:hAnsi="Times New Roman"/>
          <w:color w:val="000000"/>
          <w:lang w:val="es-MX"/>
        </w:rPr>
        <w:t>aste</w:t>
      </w:r>
      <w:r w:rsidRPr="009C4DA9">
        <w:rPr>
          <w:rFonts w:ascii="Times New Roman" w:hAnsi="Times New Roman"/>
          <w:color w:val="000000"/>
          <w:lang w:val="es-MX"/>
        </w:rPr>
        <w:t xml:space="preserve"> alguna tarea de </w:t>
      </w:r>
      <w:r w:rsidR="009C4DA9">
        <w:rPr>
          <w:rFonts w:ascii="Times New Roman" w:hAnsi="Times New Roman"/>
          <w:color w:val="000000"/>
          <w:lang w:val="es-MX"/>
        </w:rPr>
        <w:t xml:space="preserve">la </w:t>
      </w:r>
      <w:r w:rsidRPr="009C4DA9">
        <w:rPr>
          <w:rFonts w:ascii="Times New Roman" w:hAnsi="Times New Roman"/>
          <w:color w:val="000000"/>
          <w:lang w:val="es-MX"/>
        </w:rPr>
        <w:t xml:space="preserve">clase recuerda que </w:t>
      </w:r>
      <w:r w:rsidR="009C4DA9">
        <w:rPr>
          <w:rFonts w:ascii="Times New Roman" w:hAnsi="Times New Roman"/>
          <w:color w:val="000000"/>
          <w:lang w:val="es-MX"/>
        </w:rPr>
        <w:t xml:space="preserve">tú </w:t>
      </w:r>
      <w:r w:rsidRPr="009C4DA9">
        <w:rPr>
          <w:rFonts w:ascii="Times New Roman" w:hAnsi="Times New Roman"/>
          <w:color w:val="000000"/>
          <w:lang w:val="es-MX"/>
        </w:rPr>
        <w:t xml:space="preserve">eres responsable </w:t>
      </w:r>
      <w:r w:rsidR="009C4DA9" w:rsidRPr="009C4DA9">
        <w:rPr>
          <w:rFonts w:ascii="Times New Roman" w:hAnsi="Times New Roman"/>
          <w:color w:val="000000"/>
          <w:lang w:val="es-MX"/>
        </w:rPr>
        <w:t xml:space="preserve">de </w:t>
      </w:r>
      <w:r w:rsidR="00747E1E">
        <w:rPr>
          <w:rFonts w:ascii="Times New Roman" w:hAnsi="Times New Roman"/>
          <w:color w:val="000000"/>
          <w:lang w:val="es-MX"/>
        </w:rPr>
        <w:t>pedirle a tu maestro(a) la</w:t>
      </w:r>
      <w:r w:rsidR="009C4DA9" w:rsidRPr="009C4DA9">
        <w:rPr>
          <w:rFonts w:ascii="Times New Roman" w:hAnsi="Times New Roman"/>
          <w:color w:val="000000"/>
          <w:lang w:val="es-MX"/>
        </w:rPr>
        <w:t xml:space="preserve"> tarea </w:t>
      </w:r>
      <w:r w:rsidR="00EE23EE">
        <w:rPr>
          <w:rFonts w:ascii="Times New Roman" w:hAnsi="Times New Roman"/>
          <w:color w:val="000000"/>
          <w:lang w:val="es-MX"/>
        </w:rPr>
        <w:t>que te hace falta</w:t>
      </w:r>
      <w:r w:rsidR="00747E1E">
        <w:rPr>
          <w:rFonts w:ascii="Times New Roman" w:hAnsi="Times New Roman"/>
          <w:color w:val="000000"/>
          <w:lang w:val="es-MX"/>
        </w:rPr>
        <w:t>. También debes de entregárselo a tu maestra</w:t>
      </w:r>
      <w:r w:rsidR="009C4DA9" w:rsidRPr="009C4DA9">
        <w:rPr>
          <w:rFonts w:ascii="Times New Roman" w:hAnsi="Times New Roman"/>
          <w:color w:val="000000"/>
          <w:lang w:val="es-MX"/>
        </w:rPr>
        <w:t xml:space="preserve"> a tiempo para recibir </w:t>
      </w:r>
      <w:r w:rsidR="00747E1E">
        <w:rPr>
          <w:rFonts w:ascii="Times New Roman" w:hAnsi="Times New Roman"/>
          <w:color w:val="000000"/>
          <w:lang w:val="es-MX"/>
        </w:rPr>
        <w:t xml:space="preserve">todo tu </w:t>
      </w:r>
      <w:r w:rsidR="009C4DA9" w:rsidRPr="009C4DA9">
        <w:rPr>
          <w:rFonts w:ascii="Times New Roman" w:hAnsi="Times New Roman"/>
          <w:color w:val="000000"/>
          <w:lang w:val="es-MX"/>
        </w:rPr>
        <w:t xml:space="preserve">crédito. </w:t>
      </w:r>
      <w:r w:rsidR="007C1105">
        <w:rPr>
          <w:rFonts w:ascii="Times New Roman" w:hAnsi="Times New Roman"/>
          <w:color w:val="000000"/>
          <w:lang w:val="es-MX"/>
        </w:rPr>
        <w:t xml:space="preserve">Si espera que estará </w:t>
      </w:r>
      <w:r w:rsidR="00303A77">
        <w:rPr>
          <w:rFonts w:ascii="Times New Roman" w:hAnsi="Times New Roman"/>
          <w:color w:val="000000"/>
          <w:lang w:val="es-MX"/>
        </w:rPr>
        <w:t xml:space="preserve">su estudiante </w:t>
      </w:r>
      <w:r w:rsidR="007C1105">
        <w:rPr>
          <w:rFonts w:ascii="Times New Roman" w:hAnsi="Times New Roman"/>
          <w:color w:val="000000"/>
          <w:lang w:val="es-MX"/>
        </w:rPr>
        <w:t xml:space="preserve">ausente </w:t>
      </w:r>
      <w:r w:rsidR="00303A77">
        <w:rPr>
          <w:rFonts w:ascii="Times New Roman" w:hAnsi="Times New Roman"/>
          <w:color w:val="000000"/>
          <w:lang w:val="es-MX"/>
        </w:rPr>
        <w:t xml:space="preserve">por </w:t>
      </w:r>
      <w:r w:rsidR="00205DF0">
        <w:rPr>
          <w:rFonts w:ascii="Times New Roman" w:hAnsi="Times New Roman"/>
          <w:color w:val="000000"/>
          <w:lang w:val="es-MX"/>
        </w:rPr>
        <w:t>más</w:t>
      </w:r>
      <w:r w:rsidR="00303A77">
        <w:rPr>
          <w:rFonts w:ascii="Times New Roman" w:hAnsi="Times New Roman"/>
          <w:color w:val="000000"/>
          <w:lang w:val="es-MX"/>
        </w:rPr>
        <w:t xml:space="preserve"> de un día l</w:t>
      </w:r>
      <w:r w:rsidR="00747E1E">
        <w:rPr>
          <w:rFonts w:ascii="Times New Roman" w:hAnsi="Times New Roman"/>
          <w:color w:val="000000"/>
          <w:lang w:val="es-MX"/>
        </w:rPr>
        <w:t>e pedimos a los padres</w:t>
      </w:r>
      <w:r w:rsidR="009C4DA9">
        <w:rPr>
          <w:rFonts w:ascii="Times New Roman" w:hAnsi="Times New Roman"/>
          <w:color w:val="000000"/>
          <w:lang w:val="es-MX"/>
        </w:rPr>
        <w:t xml:space="preserve"> </w:t>
      </w:r>
      <w:r w:rsidR="009C4DA9" w:rsidRPr="009C4DA9">
        <w:rPr>
          <w:rFonts w:ascii="Times New Roman" w:hAnsi="Times New Roman"/>
          <w:color w:val="000000"/>
          <w:lang w:val="es-MX"/>
        </w:rPr>
        <w:t>de familia llamar a la oficin</w:t>
      </w:r>
      <w:r w:rsidR="00303A77">
        <w:rPr>
          <w:rFonts w:ascii="Times New Roman" w:hAnsi="Times New Roman"/>
          <w:color w:val="000000"/>
          <w:lang w:val="es-MX"/>
        </w:rPr>
        <w:t>a y pedirle a la secretaria que</w:t>
      </w:r>
      <w:r w:rsidR="00205DF0">
        <w:rPr>
          <w:rFonts w:ascii="Times New Roman" w:hAnsi="Times New Roman"/>
          <w:color w:val="000000"/>
          <w:lang w:val="es-MX"/>
        </w:rPr>
        <w:t xml:space="preserve"> le pida la tarea al maestro(a) de su hijo(a).</w:t>
      </w:r>
    </w:p>
    <w:p w:rsidR="000049F8" w:rsidRPr="009C4DA9" w:rsidRDefault="000049F8">
      <w:pPr>
        <w:pStyle w:val="Heading1"/>
        <w:rPr>
          <w:highlight w:val="yellow"/>
          <w:lang w:val="es-MX"/>
        </w:rPr>
      </w:pPr>
    </w:p>
    <w:p w:rsidR="000049F8" w:rsidRPr="00DD49A5" w:rsidRDefault="00F40EEC">
      <w:pPr>
        <w:pStyle w:val="Heading1"/>
        <w:rPr>
          <w:lang w:val="es-MX"/>
        </w:rPr>
      </w:pPr>
      <w:r w:rsidRPr="00DD49A5">
        <w:rPr>
          <w:lang w:val="es-MX"/>
        </w:rPr>
        <w:t>AUSENCIAS CON EXCUSA</w:t>
      </w:r>
    </w:p>
    <w:p w:rsidR="000049F8" w:rsidRDefault="00F40EEC">
      <w:pPr>
        <w:rPr>
          <w:rFonts w:ascii="Times New Roman" w:hAnsi="Times New Roman"/>
          <w:color w:val="000000"/>
          <w:lang w:val="es-MX"/>
        </w:rPr>
      </w:pPr>
      <w:r w:rsidRPr="00420D1B">
        <w:rPr>
          <w:rFonts w:ascii="Times New Roman" w:hAnsi="Times New Roman"/>
          <w:color w:val="000000"/>
          <w:lang w:val="es-MX"/>
        </w:rPr>
        <w:t>El Departamento de Educación de</w:t>
      </w:r>
      <w:r w:rsidR="00420D1B" w:rsidRPr="00420D1B">
        <w:rPr>
          <w:rFonts w:ascii="Times New Roman" w:hAnsi="Times New Roman"/>
          <w:color w:val="000000"/>
          <w:lang w:val="es-MX"/>
        </w:rPr>
        <w:t>l Estado de</w:t>
      </w:r>
      <w:r w:rsidRPr="00420D1B">
        <w:rPr>
          <w:rFonts w:ascii="Times New Roman" w:hAnsi="Times New Roman"/>
          <w:color w:val="000000"/>
          <w:lang w:val="es-MX"/>
        </w:rPr>
        <w:t xml:space="preserve"> California</w:t>
      </w:r>
      <w:r w:rsidR="00420D1B" w:rsidRPr="00420D1B">
        <w:rPr>
          <w:rFonts w:ascii="Times New Roman" w:hAnsi="Times New Roman"/>
          <w:color w:val="000000"/>
          <w:lang w:val="es-MX"/>
        </w:rPr>
        <w:t xml:space="preserve"> no proporciona un promedio de asis</w:t>
      </w:r>
      <w:r w:rsidR="00EE23EE">
        <w:rPr>
          <w:rFonts w:ascii="Times New Roman" w:hAnsi="Times New Roman"/>
          <w:color w:val="000000"/>
          <w:lang w:val="es-MX"/>
        </w:rPr>
        <w:t>tencia diaria (conocido en inglé</w:t>
      </w:r>
      <w:r w:rsidR="00420D1B" w:rsidRPr="00420D1B">
        <w:rPr>
          <w:rFonts w:ascii="Times New Roman" w:hAnsi="Times New Roman"/>
          <w:color w:val="000000"/>
          <w:lang w:val="es-MX"/>
        </w:rPr>
        <w:t xml:space="preserve">s como ADA) para estudiantes que </w:t>
      </w:r>
      <w:r w:rsidR="001A5E80" w:rsidRPr="00420D1B">
        <w:rPr>
          <w:rFonts w:ascii="Times New Roman" w:hAnsi="Times New Roman"/>
          <w:color w:val="000000"/>
          <w:lang w:val="es-MX"/>
        </w:rPr>
        <w:t>estén</w:t>
      </w:r>
      <w:r w:rsidR="00420D1B" w:rsidRPr="00420D1B">
        <w:rPr>
          <w:rFonts w:ascii="Times New Roman" w:hAnsi="Times New Roman"/>
          <w:color w:val="000000"/>
          <w:lang w:val="es-MX"/>
        </w:rPr>
        <w:t xml:space="preserve"> ausente</w:t>
      </w:r>
      <w:r w:rsidR="001A5E80">
        <w:rPr>
          <w:rFonts w:ascii="Times New Roman" w:hAnsi="Times New Roman"/>
          <w:color w:val="000000"/>
          <w:lang w:val="es-MX"/>
        </w:rPr>
        <w:t>s</w:t>
      </w:r>
      <w:r w:rsidR="00420D1B" w:rsidRPr="00420D1B">
        <w:rPr>
          <w:rFonts w:ascii="Times New Roman" w:hAnsi="Times New Roman"/>
          <w:color w:val="000000"/>
          <w:lang w:val="es-MX"/>
        </w:rPr>
        <w:t xml:space="preserve"> por cualesquier razón</w:t>
      </w:r>
      <w:r w:rsidR="00420D1B">
        <w:rPr>
          <w:rFonts w:ascii="Times New Roman" w:hAnsi="Times New Roman"/>
          <w:color w:val="000000"/>
          <w:lang w:val="es-MX"/>
        </w:rPr>
        <w:t xml:space="preserve"> con la excepción de estudio independiente</w:t>
      </w:r>
      <w:r w:rsidR="00420D1B" w:rsidRPr="00420D1B">
        <w:rPr>
          <w:rFonts w:ascii="Times New Roman" w:hAnsi="Times New Roman"/>
          <w:color w:val="000000"/>
          <w:lang w:val="es-MX"/>
        </w:rPr>
        <w:t>.</w:t>
      </w:r>
      <w:r w:rsidR="00420D1B">
        <w:rPr>
          <w:rFonts w:ascii="Times New Roman" w:hAnsi="Times New Roman"/>
          <w:color w:val="000000"/>
          <w:lang w:val="es-MX"/>
        </w:rPr>
        <w:t xml:space="preserve"> </w:t>
      </w:r>
      <w:r w:rsidR="00420D1B" w:rsidRPr="00420D1B">
        <w:rPr>
          <w:rFonts w:ascii="Times New Roman" w:hAnsi="Times New Roman"/>
          <w:color w:val="000000"/>
          <w:lang w:val="es-MX"/>
        </w:rPr>
        <w:t xml:space="preserve">Aunque nos gustaría que todos los estudiantes estuvieran en clase todos los días, entendemos que a veces </w:t>
      </w:r>
      <w:r w:rsidR="00420D1B">
        <w:rPr>
          <w:rFonts w:ascii="Times New Roman" w:hAnsi="Times New Roman"/>
          <w:color w:val="000000"/>
          <w:lang w:val="es-MX"/>
        </w:rPr>
        <w:t xml:space="preserve">un estudiante se puede </w:t>
      </w:r>
      <w:r w:rsidR="001A5E80">
        <w:rPr>
          <w:rFonts w:ascii="Times New Roman" w:hAnsi="Times New Roman"/>
          <w:color w:val="000000"/>
          <w:lang w:val="es-MX"/>
        </w:rPr>
        <w:t>enfermar</w:t>
      </w:r>
      <w:r w:rsidR="00420D1B">
        <w:rPr>
          <w:rFonts w:ascii="Times New Roman" w:hAnsi="Times New Roman"/>
          <w:color w:val="000000"/>
          <w:lang w:val="es-MX"/>
        </w:rPr>
        <w:t xml:space="preserve">. </w:t>
      </w:r>
    </w:p>
    <w:p w:rsidR="001A5E80" w:rsidRPr="007B7A68" w:rsidRDefault="001A5E80">
      <w:pPr>
        <w:rPr>
          <w:rFonts w:ascii="Times New Roman" w:hAnsi="Times New Roman"/>
          <w:color w:val="000000"/>
          <w:lang w:val="es-MX"/>
        </w:rPr>
      </w:pPr>
    </w:p>
    <w:p w:rsidR="000049F8" w:rsidRPr="00D93646" w:rsidRDefault="007B7A68">
      <w:pPr>
        <w:rPr>
          <w:rFonts w:ascii="Times New Roman" w:hAnsi="Times New Roman"/>
          <w:color w:val="000000"/>
          <w:u w:val="single"/>
          <w:lang w:val="es-MX"/>
        </w:rPr>
      </w:pPr>
      <w:r w:rsidRPr="00D93646">
        <w:rPr>
          <w:rFonts w:ascii="Times New Roman" w:hAnsi="Times New Roman"/>
          <w:color w:val="000000"/>
          <w:u w:val="single"/>
          <w:lang w:val="es-MX"/>
        </w:rPr>
        <w:t xml:space="preserve">Si la escuela es notificada dentro de 3 días por el padre de familia ya sea llamando o escribiendo una nota indicando que su estudiante esta enfermo, esta ausencia será reportada como una ausencia con excusa. </w:t>
      </w:r>
    </w:p>
    <w:p w:rsidR="000049F8" w:rsidRPr="00CC4C63" w:rsidRDefault="00836E2E">
      <w:pPr>
        <w:rPr>
          <w:rFonts w:ascii="Times New Roman" w:hAnsi="Times New Roman"/>
          <w:color w:val="000000"/>
          <w:lang w:val="es-MX"/>
        </w:rPr>
      </w:pPr>
      <w:r w:rsidRPr="00CC4C63">
        <w:rPr>
          <w:rFonts w:ascii="Times New Roman" w:hAnsi="Times New Roman"/>
          <w:color w:val="000000"/>
          <w:lang w:val="es-MX"/>
        </w:rPr>
        <w:t xml:space="preserve">Favor de revisar el Manual </w:t>
      </w:r>
      <w:r w:rsidR="00CC4C63" w:rsidRPr="00CC4C63">
        <w:rPr>
          <w:rFonts w:ascii="Times New Roman" w:hAnsi="Times New Roman"/>
          <w:color w:val="000000"/>
          <w:lang w:val="es-MX"/>
        </w:rPr>
        <w:t xml:space="preserve">Para Padres del Distrito para que vea que constituye una ausencia con excusa y sin excusa. </w:t>
      </w:r>
      <w:r w:rsidR="00CC4C63">
        <w:rPr>
          <w:rFonts w:ascii="Times New Roman" w:hAnsi="Times New Roman"/>
          <w:color w:val="000000"/>
          <w:lang w:val="es-MX"/>
        </w:rPr>
        <w:t>Tal vez se le va requerir a un e</w:t>
      </w:r>
      <w:r w:rsidR="00CC4C63" w:rsidRPr="00CC4C63">
        <w:rPr>
          <w:rFonts w:ascii="Times New Roman" w:hAnsi="Times New Roman"/>
          <w:color w:val="000000"/>
          <w:lang w:val="es-MX"/>
        </w:rPr>
        <w:t>studiante</w:t>
      </w:r>
      <w:r w:rsidR="00CC4C63">
        <w:rPr>
          <w:rFonts w:ascii="Times New Roman" w:hAnsi="Times New Roman"/>
          <w:color w:val="000000"/>
          <w:lang w:val="es-MX"/>
        </w:rPr>
        <w:t xml:space="preserve"> que tiene</w:t>
      </w:r>
      <w:r w:rsidR="00CC4C63" w:rsidRPr="00CC4C63">
        <w:rPr>
          <w:rFonts w:ascii="Times New Roman" w:hAnsi="Times New Roman"/>
          <w:color w:val="000000"/>
          <w:lang w:val="es-MX"/>
        </w:rPr>
        <w:t xml:space="preserve"> excesivas ausencias con excusa </w:t>
      </w:r>
      <w:r w:rsidR="00CC4C63">
        <w:rPr>
          <w:rFonts w:ascii="Times New Roman" w:hAnsi="Times New Roman"/>
          <w:color w:val="000000"/>
          <w:lang w:val="es-MX"/>
        </w:rPr>
        <w:t xml:space="preserve">obtener y someter una nota de su doctor verificando su ausencia.  </w:t>
      </w:r>
    </w:p>
    <w:p w:rsidR="000049F8" w:rsidRPr="00CC4C63" w:rsidRDefault="000049F8">
      <w:pPr>
        <w:rPr>
          <w:rFonts w:ascii="Times New Roman" w:hAnsi="Times New Roman"/>
          <w:color w:val="000000"/>
          <w:lang w:val="es-MX"/>
        </w:rPr>
      </w:pPr>
    </w:p>
    <w:p w:rsidR="000049F8" w:rsidRPr="00813586" w:rsidRDefault="00813586">
      <w:pPr>
        <w:pStyle w:val="Heading1"/>
        <w:rPr>
          <w:lang w:val="es-MX"/>
        </w:rPr>
      </w:pPr>
      <w:r w:rsidRPr="00836E2E">
        <w:rPr>
          <w:lang w:val="es-MX"/>
        </w:rPr>
        <w:t>PREOCUPACIONES</w:t>
      </w:r>
      <w:r w:rsidRPr="00813586">
        <w:rPr>
          <w:lang w:val="es-MX"/>
        </w:rPr>
        <w:t xml:space="preserve"> DE SALUD</w:t>
      </w:r>
    </w:p>
    <w:p w:rsidR="000049F8" w:rsidRPr="00813586" w:rsidRDefault="00813586">
      <w:pPr>
        <w:rPr>
          <w:rFonts w:ascii="Times New Roman" w:hAnsi="Times New Roman"/>
          <w:color w:val="000000"/>
          <w:lang w:val="es-MX"/>
        </w:rPr>
      </w:pPr>
      <w:r w:rsidRPr="00813586">
        <w:rPr>
          <w:rFonts w:ascii="Times New Roman" w:hAnsi="Times New Roman"/>
          <w:color w:val="000000"/>
          <w:lang w:val="es-MX"/>
        </w:rPr>
        <w:t>Un niño(a) no debe ir a la escuela si tiene las siguientes condiciones o síntomas:</w:t>
      </w:r>
    </w:p>
    <w:p w:rsidR="000049F8" w:rsidRPr="00813586" w:rsidRDefault="000049F8">
      <w:pPr>
        <w:rPr>
          <w:rFonts w:ascii="Times New Roman" w:hAnsi="Times New Roman"/>
          <w:color w:val="000000"/>
          <w:lang w:val="es-MX"/>
        </w:rPr>
      </w:pPr>
    </w:p>
    <w:p w:rsidR="000049F8" w:rsidRPr="00813586" w:rsidRDefault="000049F8">
      <w:pPr>
        <w:rPr>
          <w:rFonts w:ascii="Times New Roman" w:hAnsi="Times New Roman"/>
          <w:color w:val="000000"/>
          <w:lang w:val="es-MX"/>
        </w:rPr>
      </w:pPr>
      <w:r w:rsidRPr="00813586">
        <w:rPr>
          <w:rFonts w:ascii="Times New Roman" w:hAnsi="Times New Roman"/>
          <w:color w:val="000000"/>
          <w:lang w:val="es-MX"/>
        </w:rPr>
        <w:t>-</w:t>
      </w:r>
      <w:r w:rsidR="00813586" w:rsidRPr="00813586">
        <w:rPr>
          <w:rFonts w:ascii="Times New Roman" w:hAnsi="Times New Roman"/>
          <w:color w:val="000000"/>
          <w:lang w:val="es-MX"/>
        </w:rPr>
        <w:t>enfermedad contagiosa</w:t>
      </w:r>
      <w:r w:rsidR="00813586" w:rsidRPr="00813586">
        <w:rPr>
          <w:rFonts w:ascii="Times New Roman" w:hAnsi="Times New Roman"/>
          <w:color w:val="000000"/>
          <w:lang w:val="es-MX"/>
        </w:rPr>
        <w:tab/>
        <w:t>-piojos</w:t>
      </w:r>
    </w:p>
    <w:p w:rsidR="000049F8" w:rsidRPr="00813586" w:rsidRDefault="000049F8">
      <w:pPr>
        <w:rPr>
          <w:rFonts w:ascii="Times New Roman" w:hAnsi="Times New Roman"/>
          <w:color w:val="000000"/>
          <w:lang w:val="es-MX"/>
        </w:rPr>
      </w:pPr>
      <w:r w:rsidRPr="00813586">
        <w:rPr>
          <w:rFonts w:ascii="Times New Roman" w:hAnsi="Times New Roman"/>
          <w:color w:val="000000"/>
          <w:lang w:val="es-MX"/>
        </w:rPr>
        <w:t>-</w:t>
      </w:r>
      <w:r w:rsidR="00813586" w:rsidRPr="00813586">
        <w:rPr>
          <w:rFonts w:ascii="Times New Roman" w:hAnsi="Times New Roman"/>
          <w:color w:val="000000"/>
          <w:lang w:val="es-MX"/>
        </w:rPr>
        <w:t>estreptococo</w:t>
      </w:r>
      <w:r w:rsidR="00813586" w:rsidRPr="00813586">
        <w:rPr>
          <w:rFonts w:ascii="Times New Roman" w:hAnsi="Times New Roman"/>
          <w:color w:val="000000"/>
          <w:lang w:val="es-MX"/>
        </w:rPr>
        <w:tab/>
      </w:r>
      <w:r w:rsidR="00813586" w:rsidRPr="00813586">
        <w:rPr>
          <w:rFonts w:ascii="Times New Roman" w:hAnsi="Times New Roman"/>
          <w:color w:val="000000"/>
          <w:lang w:val="es-MX"/>
        </w:rPr>
        <w:tab/>
      </w:r>
      <w:r w:rsidR="00813586" w:rsidRPr="00813586">
        <w:rPr>
          <w:rFonts w:ascii="Times New Roman" w:hAnsi="Times New Roman"/>
          <w:color w:val="000000"/>
          <w:lang w:val="es-MX"/>
        </w:rPr>
        <w:tab/>
        <w:t>-gripa</w:t>
      </w:r>
    </w:p>
    <w:p w:rsidR="000049F8" w:rsidRPr="00813586" w:rsidRDefault="000049F8">
      <w:pPr>
        <w:rPr>
          <w:rFonts w:ascii="Times New Roman" w:hAnsi="Times New Roman"/>
          <w:color w:val="000000"/>
          <w:lang w:val="es-MX"/>
        </w:rPr>
      </w:pPr>
      <w:r w:rsidRPr="00813586">
        <w:rPr>
          <w:rFonts w:ascii="Times New Roman" w:hAnsi="Times New Roman"/>
          <w:color w:val="000000"/>
          <w:lang w:val="es-MX"/>
        </w:rPr>
        <w:t>-</w:t>
      </w:r>
      <w:r w:rsidR="00813586" w:rsidRPr="00813586">
        <w:rPr>
          <w:rFonts w:ascii="Times New Roman" w:hAnsi="Times New Roman"/>
          <w:color w:val="000000"/>
          <w:lang w:val="es-MX"/>
        </w:rPr>
        <w:t>tos severa</w:t>
      </w:r>
      <w:r w:rsidRPr="00813586">
        <w:rPr>
          <w:rFonts w:ascii="Times New Roman" w:hAnsi="Times New Roman"/>
          <w:color w:val="000000"/>
          <w:lang w:val="es-MX"/>
        </w:rPr>
        <w:tab/>
      </w:r>
      <w:r w:rsidRPr="00813586">
        <w:rPr>
          <w:rFonts w:ascii="Times New Roman" w:hAnsi="Times New Roman"/>
          <w:color w:val="000000"/>
          <w:lang w:val="es-MX"/>
        </w:rPr>
        <w:tab/>
      </w:r>
      <w:r w:rsidR="00813586" w:rsidRPr="00813586">
        <w:rPr>
          <w:rFonts w:ascii="Times New Roman" w:hAnsi="Times New Roman"/>
          <w:color w:val="000000"/>
          <w:lang w:val="es-MX"/>
        </w:rPr>
        <w:tab/>
      </w:r>
      <w:r w:rsidRPr="00813586">
        <w:rPr>
          <w:rFonts w:ascii="Times New Roman" w:hAnsi="Times New Roman"/>
          <w:color w:val="000000"/>
          <w:lang w:val="es-MX"/>
        </w:rPr>
        <w:t>-</w:t>
      </w:r>
      <w:r w:rsidR="00813586" w:rsidRPr="00813586">
        <w:rPr>
          <w:rFonts w:ascii="Times New Roman" w:hAnsi="Times New Roman"/>
          <w:color w:val="000000"/>
          <w:lang w:val="es-MX"/>
        </w:rPr>
        <w:t>vomito severo</w:t>
      </w:r>
    </w:p>
    <w:p w:rsidR="000049F8" w:rsidRPr="00813586" w:rsidRDefault="000049F8">
      <w:pPr>
        <w:rPr>
          <w:rFonts w:ascii="Times New Roman" w:hAnsi="Times New Roman"/>
          <w:color w:val="000000"/>
          <w:lang w:val="es-MX"/>
        </w:rPr>
      </w:pPr>
      <w:r w:rsidRPr="00813586">
        <w:rPr>
          <w:rFonts w:ascii="Times New Roman" w:hAnsi="Times New Roman"/>
          <w:color w:val="000000"/>
          <w:lang w:val="es-MX"/>
        </w:rPr>
        <w:t>-f</w:t>
      </w:r>
      <w:r w:rsidR="00813586" w:rsidRPr="00813586">
        <w:rPr>
          <w:rFonts w:ascii="Times New Roman" w:hAnsi="Times New Roman"/>
          <w:color w:val="000000"/>
          <w:lang w:val="es-MX"/>
        </w:rPr>
        <w:t>iebre</w:t>
      </w:r>
      <w:r w:rsidR="00813586" w:rsidRPr="00813586">
        <w:rPr>
          <w:rFonts w:ascii="Times New Roman" w:hAnsi="Times New Roman"/>
          <w:color w:val="000000"/>
          <w:lang w:val="es-MX"/>
        </w:rPr>
        <w:tab/>
      </w:r>
      <w:r w:rsidRPr="00813586">
        <w:rPr>
          <w:rFonts w:ascii="Times New Roman" w:hAnsi="Times New Roman"/>
          <w:color w:val="000000"/>
          <w:lang w:val="es-MX"/>
        </w:rPr>
        <w:tab/>
      </w:r>
      <w:r w:rsidRPr="00813586">
        <w:rPr>
          <w:rFonts w:ascii="Times New Roman" w:hAnsi="Times New Roman"/>
          <w:color w:val="000000"/>
          <w:lang w:val="es-MX"/>
        </w:rPr>
        <w:tab/>
      </w:r>
      <w:r w:rsidRPr="00813586">
        <w:rPr>
          <w:rFonts w:ascii="Times New Roman" w:hAnsi="Times New Roman"/>
          <w:color w:val="000000"/>
          <w:lang w:val="es-MX"/>
        </w:rPr>
        <w:tab/>
        <w:t>-</w:t>
      </w:r>
      <w:r w:rsidR="00813586" w:rsidRPr="00813586">
        <w:rPr>
          <w:rFonts w:ascii="Times New Roman" w:hAnsi="Times New Roman"/>
          <w:color w:val="000000"/>
          <w:lang w:val="es-MX"/>
        </w:rPr>
        <w:t>sarpullido contagioso</w:t>
      </w:r>
    </w:p>
    <w:p w:rsidR="000049F8" w:rsidRPr="00DD49A5" w:rsidRDefault="000049F8">
      <w:pPr>
        <w:rPr>
          <w:rFonts w:ascii="Times New Roman" w:hAnsi="Times New Roman"/>
          <w:color w:val="000000"/>
          <w:lang w:val="es-MX"/>
        </w:rPr>
      </w:pPr>
    </w:p>
    <w:p w:rsidR="000049F8" w:rsidRPr="00514F58" w:rsidRDefault="00813586">
      <w:pPr>
        <w:rPr>
          <w:rFonts w:ascii="Times New Roman" w:hAnsi="Times New Roman"/>
          <w:color w:val="000000"/>
          <w:lang w:val="es-MX"/>
        </w:rPr>
      </w:pPr>
      <w:r w:rsidRPr="00813586">
        <w:rPr>
          <w:rFonts w:ascii="Times New Roman" w:hAnsi="Times New Roman"/>
          <w:color w:val="000000"/>
          <w:lang w:val="es-MX"/>
        </w:rPr>
        <w:t>Si alguna de esta</w:t>
      </w:r>
      <w:r>
        <w:rPr>
          <w:rFonts w:ascii="Times New Roman" w:hAnsi="Times New Roman"/>
          <w:color w:val="000000"/>
          <w:lang w:val="es-MX"/>
        </w:rPr>
        <w:t>s</w:t>
      </w:r>
      <w:r w:rsidRPr="00813586">
        <w:rPr>
          <w:rFonts w:ascii="Times New Roman" w:hAnsi="Times New Roman"/>
          <w:color w:val="000000"/>
          <w:lang w:val="es-MX"/>
        </w:rPr>
        <w:t xml:space="preserve"> condici</w:t>
      </w:r>
      <w:r>
        <w:rPr>
          <w:rFonts w:ascii="Times New Roman" w:hAnsi="Times New Roman"/>
          <w:color w:val="000000"/>
          <w:lang w:val="es-MX"/>
        </w:rPr>
        <w:t>o</w:t>
      </w:r>
      <w:r w:rsidRPr="00813586">
        <w:rPr>
          <w:rFonts w:ascii="Times New Roman" w:hAnsi="Times New Roman"/>
          <w:color w:val="000000"/>
          <w:lang w:val="es-MX"/>
        </w:rPr>
        <w:t>n</w:t>
      </w:r>
      <w:r>
        <w:rPr>
          <w:rFonts w:ascii="Times New Roman" w:hAnsi="Times New Roman"/>
          <w:color w:val="000000"/>
          <w:lang w:val="es-MX"/>
        </w:rPr>
        <w:t>es</w:t>
      </w:r>
      <w:r w:rsidRPr="00813586">
        <w:rPr>
          <w:rFonts w:ascii="Times New Roman" w:hAnsi="Times New Roman"/>
          <w:color w:val="000000"/>
          <w:lang w:val="es-MX"/>
        </w:rPr>
        <w:t xml:space="preserve"> surgen en la escuela, puede ser que envi</w:t>
      </w:r>
      <w:r w:rsidR="00514F58">
        <w:rPr>
          <w:rFonts w:ascii="Times New Roman" w:hAnsi="Times New Roman"/>
          <w:color w:val="000000"/>
          <w:lang w:val="es-MX"/>
        </w:rPr>
        <w:t>aremos</w:t>
      </w:r>
      <w:r w:rsidRPr="00813586">
        <w:rPr>
          <w:rFonts w:ascii="Times New Roman" w:hAnsi="Times New Roman"/>
          <w:color w:val="000000"/>
          <w:lang w:val="es-MX"/>
        </w:rPr>
        <w:t xml:space="preserve"> a su hijo(a) a casa. Primeros auxilios </w:t>
      </w:r>
      <w:r w:rsidR="00514F58" w:rsidRPr="00813586">
        <w:rPr>
          <w:rFonts w:ascii="Times New Roman" w:hAnsi="Times New Roman"/>
          <w:color w:val="000000"/>
          <w:lang w:val="es-MX"/>
        </w:rPr>
        <w:t>básicos</w:t>
      </w:r>
      <w:r w:rsidRPr="00813586">
        <w:rPr>
          <w:rFonts w:ascii="Times New Roman" w:hAnsi="Times New Roman"/>
          <w:color w:val="000000"/>
          <w:lang w:val="es-MX"/>
        </w:rPr>
        <w:t xml:space="preserve"> se proporcionan en heridas menores. Si llegara a ser una herida seria</w:t>
      </w:r>
      <w:r>
        <w:rPr>
          <w:rFonts w:ascii="Times New Roman" w:hAnsi="Times New Roman"/>
          <w:color w:val="000000"/>
          <w:lang w:val="es-MX"/>
        </w:rPr>
        <w:t xml:space="preserve">, nos comunicaremos con los padres y </w:t>
      </w:r>
      <w:r w:rsidR="00514F58">
        <w:rPr>
          <w:rFonts w:ascii="Times New Roman" w:hAnsi="Times New Roman"/>
          <w:color w:val="000000"/>
          <w:lang w:val="es-MX"/>
        </w:rPr>
        <w:t xml:space="preserve">seguiremos el </w:t>
      </w:r>
      <w:r>
        <w:rPr>
          <w:rFonts w:ascii="Times New Roman" w:hAnsi="Times New Roman"/>
          <w:color w:val="000000"/>
          <w:lang w:val="es-MX"/>
        </w:rPr>
        <w:lastRenderedPageBreak/>
        <w:t xml:space="preserve">procedimiento </w:t>
      </w:r>
      <w:r w:rsidR="00514F58">
        <w:rPr>
          <w:rFonts w:ascii="Times New Roman" w:hAnsi="Times New Roman"/>
          <w:color w:val="000000"/>
          <w:lang w:val="es-MX"/>
        </w:rPr>
        <w:t xml:space="preserve">apropiado para tal emergencia. La Enfermera </w:t>
      </w:r>
      <w:r w:rsidR="00F1111F" w:rsidRPr="00514F58">
        <w:rPr>
          <w:rFonts w:ascii="Times New Roman" w:hAnsi="Times New Roman"/>
          <w:color w:val="000000"/>
          <w:lang w:val="es-MX"/>
        </w:rPr>
        <w:t xml:space="preserve">Debi </w:t>
      </w:r>
      <w:r w:rsidR="00514F58" w:rsidRPr="00514F58">
        <w:rPr>
          <w:rFonts w:ascii="Times New Roman" w:hAnsi="Times New Roman"/>
          <w:color w:val="000000"/>
          <w:lang w:val="es-MX"/>
        </w:rPr>
        <w:t xml:space="preserve">esta disponible para contestar cualesquier pregunta que usted pueda tener. </w:t>
      </w:r>
    </w:p>
    <w:p w:rsidR="000049F8" w:rsidRPr="00514F58" w:rsidRDefault="000049F8">
      <w:pPr>
        <w:rPr>
          <w:rFonts w:ascii="Times New Roman" w:hAnsi="Times New Roman"/>
          <w:color w:val="000000"/>
          <w:highlight w:val="yellow"/>
          <w:lang w:val="es-MX"/>
        </w:rPr>
      </w:pPr>
    </w:p>
    <w:p w:rsidR="000049F8" w:rsidRPr="00DD49A5" w:rsidRDefault="000049F8">
      <w:pPr>
        <w:pStyle w:val="Heading1"/>
        <w:rPr>
          <w:lang w:val="es-MX"/>
        </w:rPr>
      </w:pPr>
      <w:r w:rsidRPr="00DD49A5">
        <w:rPr>
          <w:lang w:val="es-MX"/>
        </w:rPr>
        <w:t>MEDIC</w:t>
      </w:r>
      <w:r w:rsidR="00297B40" w:rsidRPr="00DD49A5">
        <w:rPr>
          <w:lang w:val="es-MX"/>
        </w:rPr>
        <w:t>I</w:t>
      </w:r>
      <w:r w:rsidRPr="00DD49A5">
        <w:rPr>
          <w:lang w:val="es-MX"/>
        </w:rPr>
        <w:t>N</w:t>
      </w:r>
      <w:r w:rsidR="00297B40" w:rsidRPr="00DD49A5">
        <w:rPr>
          <w:lang w:val="es-MX"/>
        </w:rPr>
        <w:t>AS</w:t>
      </w:r>
    </w:p>
    <w:p w:rsidR="000049F8" w:rsidRPr="00297B40" w:rsidRDefault="00297B40">
      <w:pPr>
        <w:rPr>
          <w:rFonts w:ascii="Times New Roman" w:hAnsi="Times New Roman"/>
          <w:color w:val="000000"/>
          <w:lang w:val="es-MX"/>
        </w:rPr>
      </w:pPr>
      <w:r w:rsidRPr="00297B40">
        <w:rPr>
          <w:rFonts w:ascii="Times New Roman" w:hAnsi="Times New Roman"/>
          <w:color w:val="000000"/>
          <w:lang w:val="es-MX"/>
        </w:rPr>
        <w:t>No podemos administrar cualesquier medicina sin que el padre de familia o tutor tenga un permiso de su doctor</w:t>
      </w:r>
      <w:r w:rsidR="00E32D8F">
        <w:rPr>
          <w:rFonts w:ascii="Times New Roman" w:hAnsi="Times New Roman"/>
          <w:color w:val="000000"/>
          <w:lang w:val="es-MX"/>
        </w:rPr>
        <w:t>/</w:t>
      </w:r>
      <w:r w:rsidR="00E32D8F" w:rsidRPr="00E32D8F">
        <w:rPr>
          <w:rFonts w:ascii="Times New Roman" w:hAnsi="Times New Roman"/>
          <w:i/>
          <w:color w:val="000000"/>
          <w:lang w:val="es-MX"/>
        </w:rPr>
        <w:t>Authorization for Medication Administration</w:t>
      </w:r>
      <w:r>
        <w:rPr>
          <w:rFonts w:ascii="Times New Roman" w:hAnsi="Times New Roman"/>
          <w:color w:val="000000"/>
          <w:lang w:val="es-MX"/>
        </w:rPr>
        <w:t xml:space="preserve"> </w:t>
      </w:r>
      <w:r w:rsidR="00E32D8F">
        <w:rPr>
          <w:rFonts w:ascii="Times New Roman" w:hAnsi="Times New Roman"/>
          <w:color w:val="000000"/>
          <w:lang w:val="es-MX"/>
        </w:rPr>
        <w:t xml:space="preserve">formulario </w:t>
      </w:r>
      <w:r>
        <w:rPr>
          <w:rFonts w:ascii="Times New Roman" w:hAnsi="Times New Roman"/>
          <w:color w:val="000000"/>
          <w:lang w:val="es-MX"/>
        </w:rPr>
        <w:t xml:space="preserve">archivado en nuestra oficina. </w:t>
      </w:r>
      <w:r w:rsidRPr="00297B40">
        <w:rPr>
          <w:rFonts w:ascii="Times New Roman" w:hAnsi="Times New Roman"/>
          <w:color w:val="000000"/>
          <w:lang w:val="es-MX"/>
        </w:rPr>
        <w:t>Toda medicina se guardar</w:t>
      </w:r>
      <w:r w:rsidR="00EE23EE">
        <w:rPr>
          <w:rFonts w:ascii="Times New Roman" w:hAnsi="Times New Roman"/>
          <w:color w:val="000000"/>
          <w:lang w:val="es-MX"/>
        </w:rPr>
        <w:t>á</w:t>
      </w:r>
      <w:r w:rsidRPr="00297B40">
        <w:rPr>
          <w:rFonts w:ascii="Times New Roman" w:hAnsi="Times New Roman"/>
          <w:color w:val="000000"/>
          <w:lang w:val="es-MX"/>
        </w:rPr>
        <w:t xml:space="preserve"> en la oficina de la escuela y será identificada con el nombre del estudiante, </w:t>
      </w:r>
      <w:r>
        <w:rPr>
          <w:rFonts w:ascii="Times New Roman" w:hAnsi="Times New Roman"/>
          <w:color w:val="000000"/>
          <w:lang w:val="es-MX"/>
        </w:rPr>
        <w:t>dosis, y nombre del doctor. Cuando sea posible trate de que la medicina se tenga que dar antes o después de escuela. Si necesita comunicarse con alguien sobre la medicina de su hijo(a) favor de llamar la oficina.</w:t>
      </w:r>
    </w:p>
    <w:p w:rsidR="000049F8" w:rsidRPr="00297B40" w:rsidRDefault="000049F8">
      <w:pPr>
        <w:rPr>
          <w:rFonts w:ascii="Times New Roman" w:hAnsi="Times New Roman"/>
          <w:color w:val="000000"/>
          <w:lang w:val="es-MX"/>
        </w:rPr>
      </w:pPr>
    </w:p>
    <w:p w:rsidR="000049F8" w:rsidRPr="001B5273" w:rsidRDefault="001B5273">
      <w:pPr>
        <w:pStyle w:val="Heading1"/>
        <w:rPr>
          <w:lang w:val="es-MX"/>
        </w:rPr>
      </w:pPr>
      <w:r w:rsidRPr="001B5273">
        <w:rPr>
          <w:lang w:val="es-MX"/>
        </w:rPr>
        <w:t>CITAS DURANTE LAS HORAS DE ESCUELA</w:t>
      </w:r>
    </w:p>
    <w:p w:rsidR="000049F8" w:rsidRPr="001B5273" w:rsidRDefault="00EE23EE">
      <w:pPr>
        <w:rPr>
          <w:rFonts w:ascii="Times New Roman" w:hAnsi="Times New Roman"/>
          <w:color w:val="000000"/>
          <w:lang w:val="es-MX"/>
        </w:rPr>
      </w:pPr>
      <w:r>
        <w:rPr>
          <w:rFonts w:ascii="Times New Roman" w:hAnsi="Times New Roman"/>
          <w:color w:val="000000"/>
          <w:lang w:val="es-MX"/>
        </w:rPr>
        <w:t>Le pedimos, lo má</w:t>
      </w:r>
      <w:r w:rsidR="001B5273" w:rsidRPr="001B5273">
        <w:rPr>
          <w:rFonts w:ascii="Times New Roman" w:hAnsi="Times New Roman"/>
          <w:color w:val="000000"/>
          <w:lang w:val="es-MX"/>
        </w:rPr>
        <w:t>s que pueda, que haga</w:t>
      </w:r>
      <w:r w:rsidR="001B5273">
        <w:rPr>
          <w:rFonts w:ascii="Times New Roman" w:hAnsi="Times New Roman"/>
          <w:color w:val="000000"/>
          <w:lang w:val="es-MX"/>
        </w:rPr>
        <w:t xml:space="preserve"> </w:t>
      </w:r>
      <w:r w:rsidR="001B5273" w:rsidRPr="001B5273">
        <w:rPr>
          <w:rFonts w:ascii="Times New Roman" w:hAnsi="Times New Roman"/>
          <w:color w:val="000000"/>
          <w:lang w:val="es-MX"/>
        </w:rPr>
        <w:t>las citas de doctor o personales después de escuela. Si no puede evitar</w:t>
      </w:r>
      <w:r w:rsidR="001B5273">
        <w:rPr>
          <w:rFonts w:ascii="Times New Roman" w:hAnsi="Times New Roman"/>
          <w:color w:val="000000"/>
          <w:lang w:val="es-MX"/>
        </w:rPr>
        <w:t>l</w:t>
      </w:r>
      <w:r w:rsidR="001B5273" w:rsidRPr="001B5273">
        <w:rPr>
          <w:rFonts w:ascii="Times New Roman" w:hAnsi="Times New Roman"/>
          <w:color w:val="000000"/>
          <w:lang w:val="es-MX"/>
        </w:rPr>
        <w:t>o</w:t>
      </w:r>
      <w:r>
        <w:rPr>
          <w:rFonts w:ascii="Times New Roman" w:hAnsi="Times New Roman"/>
          <w:color w:val="000000"/>
          <w:lang w:val="es-MX"/>
        </w:rPr>
        <w:t>,</w:t>
      </w:r>
      <w:r w:rsidR="001B5273" w:rsidRPr="001B5273">
        <w:rPr>
          <w:rFonts w:ascii="Times New Roman" w:hAnsi="Times New Roman"/>
          <w:color w:val="000000"/>
          <w:lang w:val="es-MX"/>
        </w:rPr>
        <w:t xml:space="preserve"> favor de traer a su hijo(a) a la escuela primero y recójalo </w:t>
      </w:r>
      <w:r w:rsidR="001B5273">
        <w:rPr>
          <w:rFonts w:ascii="Times New Roman" w:hAnsi="Times New Roman"/>
          <w:color w:val="000000"/>
          <w:lang w:val="es-MX"/>
        </w:rPr>
        <w:t xml:space="preserve">un poco </w:t>
      </w:r>
      <w:r w:rsidR="001B5273" w:rsidRPr="001B5273">
        <w:rPr>
          <w:rFonts w:ascii="Times New Roman" w:hAnsi="Times New Roman"/>
          <w:color w:val="000000"/>
          <w:lang w:val="es-MX"/>
        </w:rPr>
        <w:t>antes de la hora que tiene que estar a su cita.</w:t>
      </w:r>
    </w:p>
    <w:p w:rsidR="000049F8" w:rsidRPr="001B5273" w:rsidRDefault="000049F8">
      <w:pPr>
        <w:rPr>
          <w:rFonts w:ascii="Times New Roman" w:hAnsi="Times New Roman"/>
          <w:b/>
          <w:color w:val="000000"/>
          <w:lang w:val="es-MX"/>
        </w:rPr>
      </w:pPr>
    </w:p>
    <w:p w:rsidR="00880C28" w:rsidRPr="004E32BD" w:rsidRDefault="004E32BD" w:rsidP="00880C28">
      <w:pPr>
        <w:rPr>
          <w:rFonts w:ascii="Times New Roman" w:hAnsi="Times New Roman"/>
          <w:color w:val="000000"/>
          <w:sz w:val="28"/>
          <w:lang w:val="es-MX"/>
        </w:rPr>
      </w:pPr>
      <w:r w:rsidRPr="004E32BD">
        <w:rPr>
          <w:rFonts w:ascii="Times New Roman" w:hAnsi="Times New Roman"/>
          <w:b/>
          <w:color w:val="000000"/>
          <w:sz w:val="28"/>
          <w:lang w:val="es-MX"/>
        </w:rPr>
        <w:t>INTERUPC</w:t>
      </w:r>
      <w:r w:rsidR="00880C28" w:rsidRPr="004E32BD">
        <w:rPr>
          <w:rFonts w:ascii="Times New Roman" w:hAnsi="Times New Roman"/>
          <w:b/>
          <w:color w:val="000000"/>
          <w:sz w:val="28"/>
          <w:lang w:val="es-MX"/>
        </w:rPr>
        <w:t>ION</w:t>
      </w:r>
      <w:r w:rsidRPr="004E32BD">
        <w:rPr>
          <w:rFonts w:ascii="Times New Roman" w:hAnsi="Times New Roman"/>
          <w:b/>
          <w:color w:val="000000"/>
          <w:sz w:val="28"/>
          <w:lang w:val="es-MX"/>
        </w:rPr>
        <w:t>E</w:t>
      </w:r>
      <w:r w:rsidR="00880C28" w:rsidRPr="004E32BD">
        <w:rPr>
          <w:rFonts w:ascii="Times New Roman" w:hAnsi="Times New Roman"/>
          <w:b/>
          <w:color w:val="000000"/>
          <w:sz w:val="28"/>
          <w:lang w:val="es-MX"/>
        </w:rPr>
        <w:t xml:space="preserve">S </w:t>
      </w:r>
      <w:r w:rsidRPr="004E32BD">
        <w:rPr>
          <w:rFonts w:ascii="Times New Roman" w:hAnsi="Times New Roman"/>
          <w:b/>
          <w:color w:val="000000"/>
          <w:sz w:val="28"/>
          <w:lang w:val="es-MX"/>
        </w:rPr>
        <w:t>DURANTE EL TIEMPO DE APRENDIZAJE</w:t>
      </w:r>
    </w:p>
    <w:p w:rsidR="004E32BD" w:rsidRDefault="004E32BD" w:rsidP="00880C28">
      <w:pPr>
        <w:rPr>
          <w:rFonts w:ascii="Times New Roman" w:hAnsi="Times New Roman"/>
          <w:color w:val="000000"/>
          <w:lang w:val="es-MX"/>
        </w:rPr>
      </w:pPr>
      <w:r>
        <w:rPr>
          <w:rFonts w:ascii="Times New Roman" w:hAnsi="Times New Roman"/>
          <w:color w:val="000000"/>
          <w:lang w:val="es-MX"/>
        </w:rPr>
        <w:t xml:space="preserve">Necesitamos respetar la valoración de nuestra comunidad escolar que piensa que el aprendizaje toma prioridad sobre cualesquier otra actividad. </w:t>
      </w:r>
      <w:r w:rsidR="00932045">
        <w:rPr>
          <w:rFonts w:ascii="Times New Roman" w:hAnsi="Times New Roman"/>
          <w:color w:val="000000"/>
          <w:lang w:val="es-MX"/>
        </w:rPr>
        <w:t>Por esta razón mantenemos</w:t>
      </w:r>
      <w:r w:rsidR="00EE23EE">
        <w:rPr>
          <w:rFonts w:ascii="Times New Roman" w:hAnsi="Times New Roman"/>
          <w:color w:val="000000"/>
          <w:lang w:val="es-MX"/>
        </w:rPr>
        <w:t xml:space="preserve"> interrupciones al salón a lo má</w:t>
      </w:r>
      <w:r w:rsidR="00932045">
        <w:rPr>
          <w:rFonts w:ascii="Times New Roman" w:hAnsi="Times New Roman"/>
          <w:color w:val="000000"/>
          <w:lang w:val="es-MX"/>
        </w:rPr>
        <w:t>s mínimo. D</w:t>
      </w:r>
      <w:r w:rsidR="00EE23EE">
        <w:rPr>
          <w:rFonts w:ascii="Times New Roman" w:hAnsi="Times New Roman"/>
          <w:color w:val="000000"/>
          <w:lang w:val="es-MX"/>
        </w:rPr>
        <w:t>urante la hora de instrucción só</w:t>
      </w:r>
      <w:r w:rsidR="00932045">
        <w:rPr>
          <w:rFonts w:ascii="Times New Roman" w:hAnsi="Times New Roman"/>
          <w:color w:val="000000"/>
          <w:lang w:val="es-MX"/>
        </w:rPr>
        <w:t>lo mens</w:t>
      </w:r>
      <w:r w:rsidR="00EE23EE">
        <w:rPr>
          <w:rFonts w:ascii="Times New Roman" w:hAnsi="Times New Roman"/>
          <w:color w:val="000000"/>
          <w:lang w:val="es-MX"/>
        </w:rPr>
        <w:t>ajes de emergencia se comunicará</w:t>
      </w:r>
      <w:r w:rsidR="00932045">
        <w:rPr>
          <w:rFonts w:ascii="Times New Roman" w:hAnsi="Times New Roman"/>
          <w:color w:val="000000"/>
          <w:lang w:val="es-MX"/>
        </w:rPr>
        <w:t>n al estudiante o personal. Por favor planee con a</w:t>
      </w:r>
      <w:r w:rsidR="00EE23EE">
        <w:rPr>
          <w:rFonts w:ascii="Times New Roman" w:hAnsi="Times New Roman"/>
          <w:color w:val="000000"/>
          <w:lang w:val="es-MX"/>
        </w:rPr>
        <w:t>nticipación, mande notas y asegú</w:t>
      </w:r>
      <w:r w:rsidR="00932045">
        <w:rPr>
          <w:rFonts w:ascii="Times New Roman" w:hAnsi="Times New Roman"/>
          <w:color w:val="000000"/>
          <w:lang w:val="es-MX"/>
        </w:rPr>
        <w:t xml:space="preserve">rase de que su hijo(a) entienda cualesquier instrucción especial que le haya dado para ese día. </w:t>
      </w:r>
    </w:p>
    <w:p w:rsidR="004E32BD" w:rsidRDefault="004E32BD" w:rsidP="00880C28">
      <w:pPr>
        <w:rPr>
          <w:rFonts w:ascii="Times New Roman" w:hAnsi="Times New Roman"/>
          <w:color w:val="000000"/>
          <w:lang w:val="es-MX"/>
        </w:rPr>
      </w:pPr>
    </w:p>
    <w:p w:rsidR="00932045" w:rsidRDefault="00932045" w:rsidP="00880C28">
      <w:pPr>
        <w:rPr>
          <w:rFonts w:ascii="Times New Roman" w:hAnsi="Times New Roman"/>
          <w:color w:val="000000"/>
          <w:lang w:val="es-MX"/>
        </w:rPr>
      </w:pPr>
      <w:r w:rsidRPr="00932045">
        <w:rPr>
          <w:rFonts w:ascii="Times New Roman" w:hAnsi="Times New Roman"/>
          <w:color w:val="000000"/>
          <w:lang w:val="es-MX"/>
        </w:rPr>
        <w:t>Aunque animamos una fuerte asociación entre padres y maestros por favor tenga en mente que si viene a la escuela sin una cita pa</w:t>
      </w:r>
      <w:r>
        <w:rPr>
          <w:rFonts w:ascii="Times New Roman" w:hAnsi="Times New Roman"/>
          <w:color w:val="000000"/>
          <w:lang w:val="es-MX"/>
        </w:rPr>
        <w:t xml:space="preserve">ra tener una mini-conferencia con el </w:t>
      </w:r>
      <w:r w:rsidRPr="00932045">
        <w:rPr>
          <w:rFonts w:ascii="Times New Roman" w:hAnsi="Times New Roman"/>
          <w:color w:val="000000"/>
          <w:lang w:val="es-MX"/>
        </w:rPr>
        <w:t>m</w:t>
      </w:r>
      <w:r>
        <w:rPr>
          <w:rFonts w:ascii="Times New Roman" w:hAnsi="Times New Roman"/>
          <w:color w:val="000000"/>
          <w:lang w:val="es-MX"/>
        </w:rPr>
        <w:t xml:space="preserve">aestro(a) la mayoría de veces no podrá atenderlo(a). Si necesita hablar con el maestro(a) mande una nota con su hijo(a) o llame por teléfono para fijar una cita. Si es algo de urgencia, si gusta puede pedir una cita con el director de nuestra escuela. Gracias por su cooperación con este tema. </w:t>
      </w:r>
    </w:p>
    <w:p w:rsidR="00932045" w:rsidRDefault="00932045" w:rsidP="00880C28">
      <w:pPr>
        <w:rPr>
          <w:rFonts w:ascii="Times New Roman" w:hAnsi="Times New Roman"/>
          <w:color w:val="000000"/>
          <w:lang w:val="es-MX"/>
        </w:rPr>
      </w:pPr>
    </w:p>
    <w:p w:rsidR="000049F8" w:rsidRPr="00BE4196" w:rsidRDefault="00BE4196">
      <w:pPr>
        <w:pStyle w:val="Heading1"/>
        <w:rPr>
          <w:lang w:val="es-MX"/>
        </w:rPr>
      </w:pPr>
      <w:r w:rsidRPr="00BE4196">
        <w:rPr>
          <w:lang w:val="es-MX"/>
        </w:rPr>
        <w:t>CUANDO SALEN DE LA ESCUELA TEMPRANO</w:t>
      </w:r>
    </w:p>
    <w:p w:rsidR="000049F8" w:rsidRPr="00BE4196" w:rsidRDefault="00BE4196">
      <w:pPr>
        <w:rPr>
          <w:rFonts w:ascii="Times New Roman" w:hAnsi="Times New Roman"/>
          <w:color w:val="000000"/>
          <w:lang w:val="es-MX"/>
        </w:rPr>
      </w:pPr>
      <w:r w:rsidRPr="00BE4196">
        <w:rPr>
          <w:rFonts w:ascii="Times New Roman" w:hAnsi="Times New Roman"/>
          <w:color w:val="000000"/>
          <w:lang w:val="es-MX"/>
        </w:rPr>
        <w:t>Estudiantes no pueden irse de la escuela durante el día sin que</w:t>
      </w:r>
      <w:r>
        <w:rPr>
          <w:rFonts w:ascii="Times New Roman" w:hAnsi="Times New Roman"/>
          <w:color w:val="000000"/>
          <w:lang w:val="es-MX"/>
        </w:rPr>
        <w:t xml:space="preserve"> sus padres firmen en la oficina que se van a ir temprano</w:t>
      </w:r>
      <w:r w:rsidRPr="00BE4196">
        <w:rPr>
          <w:rFonts w:ascii="Times New Roman" w:hAnsi="Times New Roman"/>
          <w:color w:val="000000"/>
          <w:lang w:val="es-MX"/>
        </w:rPr>
        <w:t xml:space="preserve">. Recomendamos que padres de familia envíen una carta con su hijo(a) cuando tienen que salir temprano debido a una cita. Estudiantes tienen que darle la nota inmediatamente a su maestro(a) </w:t>
      </w:r>
      <w:r w:rsidR="00DE369E">
        <w:rPr>
          <w:rFonts w:ascii="Times New Roman" w:hAnsi="Times New Roman"/>
          <w:color w:val="000000"/>
          <w:lang w:val="es-MX"/>
        </w:rPr>
        <w:t xml:space="preserve">en </w:t>
      </w:r>
      <w:r w:rsidRPr="00BE4196">
        <w:rPr>
          <w:rFonts w:ascii="Times New Roman" w:hAnsi="Times New Roman"/>
          <w:color w:val="000000"/>
          <w:lang w:val="es-MX"/>
        </w:rPr>
        <w:t>cuando lleguen a la escuela para minimizar la interrupción durante el día instructivo</w:t>
      </w:r>
      <w:r w:rsidR="000049F8" w:rsidRPr="00BE4196">
        <w:rPr>
          <w:rFonts w:ascii="Times New Roman" w:hAnsi="Times New Roman"/>
          <w:color w:val="000000"/>
          <w:lang w:val="es-MX"/>
        </w:rPr>
        <w:t>.</w:t>
      </w:r>
    </w:p>
    <w:p w:rsidR="000049F8" w:rsidRPr="00BE4196" w:rsidRDefault="000049F8">
      <w:pPr>
        <w:rPr>
          <w:rFonts w:ascii="Times New Roman" w:hAnsi="Times New Roman"/>
          <w:b/>
          <w:color w:val="000000"/>
          <w:lang w:val="es-MX"/>
        </w:rPr>
      </w:pPr>
    </w:p>
    <w:p w:rsidR="000049F8" w:rsidRPr="00DD49A5" w:rsidRDefault="00D26322">
      <w:pPr>
        <w:pStyle w:val="Heading1"/>
        <w:rPr>
          <w:szCs w:val="28"/>
          <w:lang w:val="es-MX"/>
        </w:rPr>
      </w:pPr>
      <w:r w:rsidRPr="00DD49A5">
        <w:rPr>
          <w:szCs w:val="28"/>
          <w:lang w:val="es-MX"/>
        </w:rPr>
        <w:t>PAQUETES</w:t>
      </w:r>
      <w:r w:rsidR="00ED0992" w:rsidRPr="00DD49A5">
        <w:rPr>
          <w:szCs w:val="28"/>
          <w:lang w:val="es-MX"/>
        </w:rPr>
        <w:t xml:space="preserve"> DE ESTUDIO INDEPENDIENTE</w:t>
      </w:r>
    </w:p>
    <w:p w:rsidR="000049F8" w:rsidRPr="00894F1E" w:rsidRDefault="00ED0992">
      <w:pPr>
        <w:rPr>
          <w:rFonts w:ascii="Times New Roman" w:hAnsi="Times New Roman"/>
          <w:color w:val="000000"/>
          <w:szCs w:val="24"/>
          <w:lang w:val="es-MX"/>
        </w:rPr>
      </w:pPr>
      <w:r w:rsidRPr="00894F1E">
        <w:rPr>
          <w:rFonts w:ascii="Times New Roman" w:hAnsi="Times New Roman"/>
          <w:color w:val="000000"/>
          <w:szCs w:val="24"/>
          <w:lang w:val="es-MX"/>
        </w:rPr>
        <w:t>Si su familia necesita salir fuera del pueblo por 5 días o más, lo animamos a que le pida a nuestra ofic</w:t>
      </w:r>
      <w:r w:rsidR="00894F1E">
        <w:rPr>
          <w:rFonts w:ascii="Times New Roman" w:hAnsi="Times New Roman"/>
          <w:color w:val="000000"/>
          <w:szCs w:val="24"/>
          <w:lang w:val="es-MX"/>
        </w:rPr>
        <w:t>ina un contrato de término corto</w:t>
      </w:r>
      <w:r w:rsidRPr="00894F1E">
        <w:rPr>
          <w:rFonts w:ascii="Times New Roman" w:hAnsi="Times New Roman"/>
          <w:color w:val="000000"/>
          <w:szCs w:val="24"/>
          <w:lang w:val="es-MX"/>
        </w:rPr>
        <w:t xml:space="preserve"> para estudio independiente </w:t>
      </w:r>
      <w:r w:rsidRPr="00894F1E">
        <w:rPr>
          <w:rFonts w:ascii="Times New Roman" w:hAnsi="Times New Roman"/>
          <w:b/>
          <w:color w:val="000000"/>
          <w:szCs w:val="24"/>
          <w:lang w:val="es-MX"/>
        </w:rPr>
        <w:t>por lo menos dos semanas de anticipo</w:t>
      </w:r>
      <w:r w:rsidR="00894F1E">
        <w:rPr>
          <w:rFonts w:ascii="Times New Roman" w:hAnsi="Times New Roman"/>
          <w:color w:val="000000"/>
          <w:szCs w:val="24"/>
          <w:lang w:val="es-MX"/>
        </w:rPr>
        <w:t>. Este sobre le ayudará</w:t>
      </w:r>
      <w:r w:rsidRPr="00894F1E">
        <w:rPr>
          <w:rFonts w:ascii="Times New Roman" w:hAnsi="Times New Roman"/>
          <w:color w:val="000000"/>
          <w:szCs w:val="24"/>
          <w:lang w:val="es-MX"/>
        </w:rPr>
        <w:t xml:space="preserve"> a su hijo no retrazarse tanto académicamente. Este sobre de estudio independiente incluye un contrato para que el padre de familia y estudiante firme indicando que terminar</w:t>
      </w:r>
      <w:r w:rsidR="00894F1E">
        <w:rPr>
          <w:rFonts w:ascii="Times New Roman" w:hAnsi="Times New Roman"/>
          <w:color w:val="000000"/>
          <w:szCs w:val="24"/>
          <w:lang w:val="es-MX"/>
        </w:rPr>
        <w:t>á</w:t>
      </w:r>
      <w:r w:rsidRPr="00894F1E">
        <w:rPr>
          <w:rFonts w:ascii="Times New Roman" w:hAnsi="Times New Roman"/>
          <w:color w:val="000000"/>
          <w:szCs w:val="24"/>
          <w:lang w:val="es-MX"/>
        </w:rPr>
        <w:t xml:space="preserve"> el trabajo y lo entregar</w:t>
      </w:r>
      <w:r w:rsidR="00894F1E">
        <w:rPr>
          <w:rFonts w:ascii="Times New Roman" w:hAnsi="Times New Roman"/>
          <w:color w:val="000000"/>
          <w:szCs w:val="24"/>
          <w:lang w:val="es-MX"/>
        </w:rPr>
        <w:t>á</w:t>
      </w:r>
      <w:r w:rsidRPr="00894F1E">
        <w:rPr>
          <w:rFonts w:ascii="Times New Roman" w:hAnsi="Times New Roman"/>
          <w:color w:val="000000"/>
          <w:szCs w:val="24"/>
          <w:lang w:val="es-MX"/>
        </w:rPr>
        <w:t xml:space="preserve"> acuerdo a las fechas debidas y condiciones dadas. Toda solicitud de estudio independiente necesita tener la aprobación del director de la escuela. Cualesquier estudiante que no sigue las condiciones del contrato no podrá tomar otro contrato de estudio independiente</w:t>
      </w:r>
      <w:r w:rsidR="00EE23EE">
        <w:rPr>
          <w:rFonts w:ascii="Times New Roman" w:hAnsi="Times New Roman"/>
          <w:color w:val="000000"/>
          <w:szCs w:val="24"/>
          <w:lang w:val="es-MX"/>
        </w:rPr>
        <w:t xml:space="preserve"> de</w:t>
      </w:r>
      <w:r w:rsidRPr="00894F1E">
        <w:rPr>
          <w:rFonts w:ascii="Times New Roman" w:hAnsi="Times New Roman"/>
          <w:color w:val="000000"/>
          <w:szCs w:val="24"/>
          <w:lang w:val="es-MX"/>
        </w:rPr>
        <w:t xml:space="preserve"> t</w:t>
      </w:r>
      <w:r w:rsidR="00EE23EE">
        <w:rPr>
          <w:rFonts w:ascii="Times New Roman" w:hAnsi="Times New Roman"/>
          <w:color w:val="000000"/>
          <w:szCs w:val="24"/>
          <w:lang w:val="es-MX"/>
        </w:rPr>
        <w:t>é</w:t>
      </w:r>
      <w:r w:rsidRPr="00894F1E">
        <w:rPr>
          <w:rFonts w:ascii="Times New Roman" w:hAnsi="Times New Roman"/>
          <w:color w:val="000000"/>
          <w:szCs w:val="24"/>
          <w:lang w:val="es-MX"/>
        </w:rPr>
        <w:t>rmino corto en subsecuentes años.</w:t>
      </w:r>
    </w:p>
    <w:p w:rsidR="00894F1E" w:rsidRPr="00DD49A5" w:rsidRDefault="00894F1E" w:rsidP="005D5B96">
      <w:pPr>
        <w:rPr>
          <w:rFonts w:ascii="Times New Roman" w:hAnsi="Times New Roman"/>
          <w:b/>
          <w:sz w:val="28"/>
          <w:szCs w:val="28"/>
          <w:lang w:val="es-MX"/>
        </w:rPr>
      </w:pPr>
    </w:p>
    <w:p w:rsidR="000049F8" w:rsidRPr="00DD49A5" w:rsidRDefault="00121950" w:rsidP="005D5B96">
      <w:pPr>
        <w:rPr>
          <w:rFonts w:ascii="Times New Roman" w:hAnsi="Times New Roman"/>
          <w:b/>
          <w:color w:val="000000"/>
          <w:sz w:val="28"/>
          <w:szCs w:val="28"/>
          <w:lang w:val="es-MX"/>
        </w:rPr>
      </w:pPr>
      <w:r w:rsidRPr="00DD49A5">
        <w:rPr>
          <w:rFonts w:ascii="Times New Roman" w:hAnsi="Times New Roman"/>
          <w:b/>
          <w:sz w:val="28"/>
          <w:szCs w:val="28"/>
          <w:lang w:val="es-MX"/>
        </w:rPr>
        <w:t>INMUNIZACIONES Y COMPROBANTE DE EDAD</w:t>
      </w:r>
    </w:p>
    <w:p w:rsidR="000049F8" w:rsidRPr="00894F1E" w:rsidRDefault="00121950">
      <w:pPr>
        <w:rPr>
          <w:rFonts w:ascii="Times New Roman" w:hAnsi="Times New Roman"/>
          <w:color w:val="000000"/>
          <w:szCs w:val="24"/>
          <w:lang w:val="es-MX"/>
        </w:rPr>
      </w:pPr>
      <w:r w:rsidRPr="00894F1E">
        <w:rPr>
          <w:rFonts w:ascii="Times New Roman" w:hAnsi="Times New Roman"/>
          <w:color w:val="000000"/>
          <w:szCs w:val="24"/>
          <w:lang w:val="es-MX"/>
        </w:rPr>
        <w:t xml:space="preserve">Ley estatal y </w:t>
      </w:r>
      <w:r w:rsidR="00A66E8B" w:rsidRPr="00894F1E">
        <w:rPr>
          <w:rFonts w:ascii="Times New Roman" w:hAnsi="Times New Roman"/>
          <w:color w:val="000000"/>
          <w:szCs w:val="24"/>
          <w:lang w:val="es-MX"/>
        </w:rPr>
        <w:t>política</w:t>
      </w:r>
      <w:r w:rsidRPr="00894F1E">
        <w:rPr>
          <w:rFonts w:ascii="Times New Roman" w:hAnsi="Times New Roman"/>
          <w:color w:val="000000"/>
          <w:szCs w:val="24"/>
          <w:lang w:val="es-MX"/>
        </w:rPr>
        <w:t xml:space="preserve"> de la Mesa Directiva requi</w:t>
      </w:r>
      <w:r w:rsidR="00A66E8B" w:rsidRPr="00894F1E">
        <w:rPr>
          <w:rFonts w:ascii="Times New Roman" w:hAnsi="Times New Roman"/>
          <w:color w:val="000000"/>
          <w:szCs w:val="24"/>
          <w:lang w:val="es-MX"/>
        </w:rPr>
        <w:t>e</w:t>
      </w:r>
      <w:r w:rsidR="00894F1E">
        <w:rPr>
          <w:rFonts w:ascii="Times New Roman" w:hAnsi="Times New Roman"/>
          <w:color w:val="000000"/>
          <w:szCs w:val="24"/>
          <w:lang w:val="es-MX"/>
        </w:rPr>
        <w:t>re que todo estudiante esté</w:t>
      </w:r>
      <w:r w:rsidRPr="00894F1E">
        <w:rPr>
          <w:rFonts w:ascii="Times New Roman" w:hAnsi="Times New Roman"/>
          <w:color w:val="000000"/>
          <w:szCs w:val="24"/>
          <w:lang w:val="es-MX"/>
        </w:rPr>
        <w:t xml:space="preserve"> completamente </w:t>
      </w:r>
      <w:r w:rsidR="00A66E8B" w:rsidRPr="00894F1E">
        <w:rPr>
          <w:rFonts w:ascii="Times New Roman" w:hAnsi="Times New Roman"/>
          <w:color w:val="000000"/>
          <w:szCs w:val="24"/>
          <w:lang w:val="es-MX"/>
        </w:rPr>
        <w:t>vacunado</w:t>
      </w:r>
      <w:r w:rsidRPr="00894F1E">
        <w:rPr>
          <w:rFonts w:ascii="Times New Roman" w:hAnsi="Times New Roman"/>
          <w:color w:val="000000"/>
          <w:szCs w:val="24"/>
          <w:lang w:val="es-MX"/>
        </w:rPr>
        <w:t xml:space="preserve"> contra </w:t>
      </w:r>
      <w:r w:rsidR="00A66E8B" w:rsidRPr="00894F1E">
        <w:rPr>
          <w:rFonts w:ascii="Times New Roman" w:hAnsi="Times New Roman"/>
          <w:color w:val="000000"/>
          <w:szCs w:val="24"/>
          <w:lang w:val="es-MX"/>
        </w:rPr>
        <w:t>la difteria</w:t>
      </w:r>
      <w:r w:rsidRPr="00894F1E">
        <w:rPr>
          <w:rFonts w:ascii="Times New Roman" w:hAnsi="Times New Roman"/>
          <w:color w:val="000000"/>
          <w:szCs w:val="24"/>
          <w:lang w:val="es-MX"/>
        </w:rPr>
        <w:t xml:space="preserve">, </w:t>
      </w:r>
      <w:r w:rsidR="00A66E8B" w:rsidRPr="00894F1E">
        <w:rPr>
          <w:rFonts w:ascii="Times New Roman" w:hAnsi="Times New Roman"/>
          <w:color w:val="000000"/>
          <w:szCs w:val="24"/>
          <w:lang w:val="es-MX"/>
        </w:rPr>
        <w:t>tos ferina, tétano</w:t>
      </w:r>
      <w:r w:rsidR="00E841AB" w:rsidRPr="00894F1E">
        <w:rPr>
          <w:rFonts w:ascii="Times New Roman" w:hAnsi="Times New Roman"/>
          <w:color w:val="000000"/>
          <w:szCs w:val="24"/>
          <w:lang w:val="es-MX"/>
        </w:rPr>
        <w:t xml:space="preserve">, polio, </w:t>
      </w:r>
      <w:r w:rsidR="00A66E8B" w:rsidRPr="00894F1E">
        <w:rPr>
          <w:rFonts w:ascii="Times New Roman" w:hAnsi="Times New Roman"/>
          <w:color w:val="000000"/>
          <w:szCs w:val="24"/>
          <w:lang w:val="es-MX"/>
        </w:rPr>
        <w:t>rubéola</w:t>
      </w:r>
      <w:r w:rsidR="00E841AB" w:rsidRPr="00894F1E">
        <w:rPr>
          <w:rFonts w:ascii="Times New Roman" w:hAnsi="Times New Roman"/>
          <w:color w:val="000000"/>
          <w:szCs w:val="24"/>
          <w:lang w:val="es-MX"/>
        </w:rPr>
        <w:t xml:space="preserve">, </w:t>
      </w:r>
      <w:r w:rsidR="00A66E8B" w:rsidRPr="00894F1E">
        <w:rPr>
          <w:rFonts w:ascii="Times New Roman" w:hAnsi="Times New Roman"/>
          <w:color w:val="000000"/>
          <w:szCs w:val="24"/>
          <w:lang w:val="es-MX"/>
        </w:rPr>
        <w:t>sarampión</w:t>
      </w:r>
      <w:r w:rsidR="00E841AB" w:rsidRPr="00894F1E">
        <w:rPr>
          <w:rFonts w:ascii="Times New Roman" w:hAnsi="Times New Roman"/>
          <w:color w:val="000000"/>
          <w:szCs w:val="24"/>
          <w:lang w:val="es-MX"/>
        </w:rPr>
        <w:t xml:space="preserve">, hepatitis B </w:t>
      </w:r>
      <w:r w:rsidRPr="00894F1E">
        <w:rPr>
          <w:rFonts w:ascii="Times New Roman" w:hAnsi="Times New Roman"/>
          <w:color w:val="000000"/>
          <w:szCs w:val="24"/>
          <w:lang w:val="es-MX"/>
        </w:rPr>
        <w:t xml:space="preserve">y </w:t>
      </w:r>
      <w:r w:rsidR="00A66E8B" w:rsidRPr="00894F1E">
        <w:rPr>
          <w:rFonts w:ascii="Times New Roman" w:hAnsi="Times New Roman"/>
          <w:color w:val="000000"/>
          <w:szCs w:val="24"/>
          <w:lang w:val="es-MX"/>
        </w:rPr>
        <w:t>paperas</w:t>
      </w:r>
      <w:r w:rsidR="000049F8" w:rsidRPr="00894F1E">
        <w:rPr>
          <w:rFonts w:ascii="Times New Roman" w:hAnsi="Times New Roman"/>
          <w:color w:val="000000"/>
          <w:szCs w:val="24"/>
          <w:lang w:val="es-MX"/>
        </w:rPr>
        <w:t xml:space="preserve">. </w:t>
      </w:r>
      <w:r w:rsidRPr="00894F1E">
        <w:rPr>
          <w:rFonts w:ascii="Times New Roman" w:hAnsi="Times New Roman"/>
          <w:color w:val="000000"/>
          <w:szCs w:val="24"/>
          <w:lang w:val="es-MX"/>
        </w:rPr>
        <w:t>Padres de familia y/o tutores deben presentar un comprobante</w:t>
      </w:r>
      <w:r w:rsidR="002D337F" w:rsidRPr="00894F1E">
        <w:rPr>
          <w:rFonts w:ascii="Times New Roman" w:hAnsi="Times New Roman"/>
          <w:color w:val="000000"/>
          <w:szCs w:val="24"/>
          <w:lang w:val="es-MX"/>
        </w:rPr>
        <w:t xml:space="preserve"> de</w:t>
      </w:r>
      <w:r w:rsidR="00CE3EA5" w:rsidRPr="00894F1E">
        <w:rPr>
          <w:rFonts w:ascii="Times New Roman" w:hAnsi="Times New Roman"/>
          <w:color w:val="000000"/>
          <w:szCs w:val="24"/>
          <w:lang w:val="es-MX"/>
        </w:rPr>
        <w:t xml:space="preserve"> inmunizaciones </w:t>
      </w:r>
      <w:r w:rsidR="002D337F" w:rsidRPr="00894F1E">
        <w:rPr>
          <w:rFonts w:ascii="Times New Roman" w:hAnsi="Times New Roman"/>
          <w:color w:val="000000"/>
          <w:szCs w:val="24"/>
          <w:lang w:val="es-MX"/>
        </w:rPr>
        <w:t xml:space="preserve">del estudiante </w:t>
      </w:r>
      <w:r w:rsidR="00CE3EA5" w:rsidRPr="00894F1E">
        <w:rPr>
          <w:rFonts w:ascii="Times New Roman" w:hAnsi="Times New Roman"/>
          <w:color w:val="000000"/>
          <w:szCs w:val="24"/>
          <w:lang w:val="es-MX"/>
        </w:rPr>
        <w:t>a la hora de matriculación. Estudiantes no puede</w:t>
      </w:r>
      <w:r w:rsidR="00894F1E">
        <w:rPr>
          <w:rFonts w:ascii="Times New Roman" w:hAnsi="Times New Roman"/>
          <w:color w:val="000000"/>
          <w:szCs w:val="24"/>
          <w:lang w:val="es-MX"/>
        </w:rPr>
        <w:t>n</w:t>
      </w:r>
      <w:r w:rsidR="00CE3EA5" w:rsidRPr="00894F1E">
        <w:rPr>
          <w:rFonts w:ascii="Times New Roman" w:hAnsi="Times New Roman"/>
          <w:color w:val="000000"/>
          <w:szCs w:val="24"/>
          <w:lang w:val="es-MX"/>
        </w:rPr>
        <w:t xml:space="preserve"> venir a la escuela a menos </w:t>
      </w:r>
      <w:r w:rsidR="00894F1E">
        <w:rPr>
          <w:rFonts w:ascii="Times New Roman" w:hAnsi="Times New Roman"/>
          <w:color w:val="000000"/>
          <w:szCs w:val="24"/>
          <w:lang w:val="es-MX"/>
        </w:rPr>
        <w:t>que se haya verificado con el ré</w:t>
      </w:r>
      <w:r w:rsidR="00CE3EA5" w:rsidRPr="00894F1E">
        <w:rPr>
          <w:rFonts w:ascii="Times New Roman" w:hAnsi="Times New Roman"/>
          <w:color w:val="000000"/>
          <w:szCs w:val="24"/>
          <w:lang w:val="es-MX"/>
        </w:rPr>
        <w:t xml:space="preserve">cord de inmunizaciones. Para verificar la edad necesitamos un </w:t>
      </w:r>
      <w:r w:rsidR="002D337F" w:rsidRPr="00894F1E">
        <w:rPr>
          <w:rFonts w:ascii="Times New Roman" w:hAnsi="Times New Roman"/>
          <w:color w:val="000000"/>
          <w:szCs w:val="24"/>
          <w:lang w:val="es-MX"/>
        </w:rPr>
        <w:t>acta</w:t>
      </w:r>
      <w:r w:rsidR="00894F1E">
        <w:rPr>
          <w:rFonts w:ascii="Times New Roman" w:hAnsi="Times New Roman"/>
          <w:color w:val="000000"/>
          <w:szCs w:val="24"/>
          <w:lang w:val="es-MX"/>
        </w:rPr>
        <w:t xml:space="preserve"> de nacimiento, pasaporte, ré</w:t>
      </w:r>
      <w:r w:rsidR="00CE3EA5" w:rsidRPr="00894F1E">
        <w:rPr>
          <w:rFonts w:ascii="Times New Roman" w:hAnsi="Times New Roman"/>
          <w:color w:val="000000"/>
          <w:szCs w:val="24"/>
          <w:lang w:val="es-MX"/>
        </w:rPr>
        <w:t>cord de i</w:t>
      </w:r>
      <w:r w:rsidR="00AA7C54" w:rsidRPr="00894F1E">
        <w:rPr>
          <w:rFonts w:ascii="Times New Roman" w:hAnsi="Times New Roman"/>
          <w:color w:val="000000"/>
          <w:szCs w:val="24"/>
          <w:lang w:val="es-MX"/>
        </w:rPr>
        <w:t>n</w:t>
      </w:r>
      <w:r w:rsidR="00894F1E">
        <w:rPr>
          <w:rFonts w:ascii="Times New Roman" w:hAnsi="Times New Roman"/>
          <w:color w:val="000000"/>
          <w:szCs w:val="24"/>
          <w:lang w:val="es-MX"/>
        </w:rPr>
        <w:t>migración, récord de bautismo o ré</w:t>
      </w:r>
      <w:r w:rsidR="00CE3EA5" w:rsidRPr="00894F1E">
        <w:rPr>
          <w:rFonts w:ascii="Times New Roman" w:hAnsi="Times New Roman"/>
          <w:color w:val="000000"/>
          <w:szCs w:val="24"/>
          <w:lang w:val="es-MX"/>
        </w:rPr>
        <w:t>cord del hospital.</w:t>
      </w:r>
    </w:p>
    <w:p w:rsidR="000049F8" w:rsidRPr="00894F1E" w:rsidRDefault="000049F8">
      <w:pPr>
        <w:rPr>
          <w:rFonts w:ascii="Times New Roman" w:hAnsi="Times New Roman"/>
          <w:color w:val="000000"/>
          <w:szCs w:val="24"/>
          <w:lang w:val="es-MX"/>
        </w:rPr>
      </w:pPr>
    </w:p>
    <w:p w:rsidR="000049F8" w:rsidRPr="00DD49A5" w:rsidRDefault="005E03FD">
      <w:pPr>
        <w:pStyle w:val="Heading1"/>
        <w:rPr>
          <w:lang w:val="es-MX"/>
        </w:rPr>
      </w:pPr>
      <w:r w:rsidRPr="00DD49A5">
        <w:rPr>
          <w:lang w:val="es-MX"/>
        </w:rPr>
        <w:t>INFORMACION DE EMERGENCIA</w:t>
      </w:r>
    </w:p>
    <w:p w:rsidR="000049F8" w:rsidRPr="005E03FD" w:rsidRDefault="005E03FD">
      <w:pPr>
        <w:rPr>
          <w:rFonts w:ascii="Times New Roman" w:hAnsi="Times New Roman"/>
          <w:color w:val="000000"/>
          <w:lang w:val="es-MX"/>
        </w:rPr>
      </w:pPr>
      <w:r w:rsidRPr="005E03FD">
        <w:rPr>
          <w:rFonts w:ascii="Times New Roman" w:hAnsi="Times New Roman"/>
          <w:color w:val="000000"/>
          <w:lang w:val="es-MX"/>
        </w:rPr>
        <w:t xml:space="preserve">En caso de una emergencia involucrando a su hijo(a), es importante que información escrita </w:t>
      </w:r>
      <w:r w:rsidR="00894F1E">
        <w:rPr>
          <w:rFonts w:ascii="Times New Roman" w:hAnsi="Times New Roman"/>
          <w:color w:val="000000"/>
          <w:lang w:val="es-MX"/>
        </w:rPr>
        <w:t xml:space="preserve">en la </w:t>
      </w:r>
      <w:r w:rsidR="00894F1E">
        <w:rPr>
          <w:rFonts w:ascii="Times New Roman" w:hAnsi="Times New Roman"/>
          <w:color w:val="000000"/>
          <w:lang w:val="es-MX"/>
        </w:rPr>
        <w:lastRenderedPageBreak/>
        <w:t>tarjeta de emergencia esté</w:t>
      </w:r>
      <w:r w:rsidRPr="005E03FD">
        <w:rPr>
          <w:rFonts w:ascii="Times New Roman" w:hAnsi="Times New Roman"/>
          <w:color w:val="000000"/>
          <w:lang w:val="es-MX"/>
        </w:rPr>
        <w:t xml:space="preserve"> completa y corriente. </w:t>
      </w:r>
      <w:r w:rsidRPr="005E03FD">
        <w:rPr>
          <w:rFonts w:ascii="Times New Roman" w:hAnsi="Times New Roman"/>
          <w:color w:val="000000"/>
          <w:u w:val="single"/>
          <w:lang w:val="es-MX"/>
        </w:rPr>
        <w:t xml:space="preserve">Por favor notifique </w:t>
      </w:r>
      <w:r>
        <w:rPr>
          <w:rFonts w:ascii="Times New Roman" w:hAnsi="Times New Roman"/>
          <w:color w:val="000000"/>
          <w:u w:val="single"/>
          <w:lang w:val="es-MX"/>
        </w:rPr>
        <w:t xml:space="preserve">a </w:t>
      </w:r>
      <w:r w:rsidRPr="005E03FD">
        <w:rPr>
          <w:rFonts w:ascii="Times New Roman" w:hAnsi="Times New Roman"/>
          <w:color w:val="000000"/>
          <w:u w:val="single"/>
          <w:lang w:val="es-MX"/>
        </w:rPr>
        <w:t xml:space="preserve">la escuela de </w:t>
      </w:r>
      <w:r w:rsidRPr="005E03FD">
        <w:rPr>
          <w:rFonts w:ascii="Times New Roman" w:hAnsi="Times New Roman"/>
          <w:b/>
          <w:color w:val="000000"/>
          <w:u w:val="single"/>
          <w:lang w:val="es-MX"/>
        </w:rPr>
        <w:t>cualesquier cambio</w:t>
      </w:r>
      <w:r w:rsidRPr="005E03FD">
        <w:rPr>
          <w:rFonts w:ascii="Times New Roman" w:hAnsi="Times New Roman"/>
          <w:color w:val="000000"/>
          <w:u w:val="single"/>
          <w:lang w:val="es-MX"/>
        </w:rPr>
        <w:t xml:space="preserve"> ya sea su domicilio, teléfono de </w:t>
      </w:r>
      <w:r>
        <w:rPr>
          <w:rFonts w:ascii="Times New Roman" w:hAnsi="Times New Roman"/>
          <w:color w:val="000000"/>
          <w:u w:val="single"/>
          <w:lang w:val="es-MX"/>
        </w:rPr>
        <w:t>trabajo</w:t>
      </w:r>
      <w:r w:rsidRPr="005E03FD">
        <w:rPr>
          <w:rFonts w:ascii="Times New Roman" w:hAnsi="Times New Roman"/>
          <w:color w:val="000000"/>
          <w:u w:val="single"/>
          <w:lang w:val="es-MX"/>
        </w:rPr>
        <w:t xml:space="preserve"> o casa, doctor, persona encargada de cuidar a sus hijos o amistades que haya pues</w:t>
      </w:r>
      <w:r w:rsidR="00894F1E">
        <w:rPr>
          <w:rFonts w:ascii="Times New Roman" w:hAnsi="Times New Roman"/>
          <w:color w:val="000000"/>
          <w:u w:val="single"/>
          <w:lang w:val="es-MX"/>
        </w:rPr>
        <w:t xml:space="preserve">to en la lista dándonos permiso </w:t>
      </w:r>
      <w:r w:rsidRPr="005E03FD">
        <w:rPr>
          <w:rFonts w:ascii="Times New Roman" w:hAnsi="Times New Roman"/>
          <w:color w:val="000000"/>
          <w:u w:val="single"/>
          <w:lang w:val="es-MX"/>
        </w:rPr>
        <w:t>de llamar o que recojan a su hijo</w:t>
      </w:r>
      <w:r>
        <w:rPr>
          <w:rFonts w:ascii="Times New Roman" w:hAnsi="Times New Roman"/>
          <w:color w:val="000000"/>
          <w:u w:val="single"/>
          <w:lang w:val="es-MX"/>
        </w:rPr>
        <w:t>(a)</w:t>
      </w:r>
      <w:r w:rsidRPr="005E03FD">
        <w:rPr>
          <w:rFonts w:ascii="Times New Roman" w:hAnsi="Times New Roman"/>
          <w:color w:val="000000"/>
          <w:u w:val="single"/>
          <w:lang w:val="es-MX"/>
        </w:rPr>
        <w:t xml:space="preserve"> en caso de una emergencia.</w:t>
      </w:r>
    </w:p>
    <w:p w:rsidR="000049F8" w:rsidRPr="005E03FD" w:rsidRDefault="000049F8">
      <w:pPr>
        <w:rPr>
          <w:rFonts w:ascii="Times New Roman" w:hAnsi="Times New Roman"/>
          <w:color w:val="000000"/>
          <w:lang w:val="es-MX"/>
        </w:rPr>
      </w:pPr>
    </w:p>
    <w:p w:rsidR="000049F8" w:rsidRPr="00F30C95" w:rsidRDefault="003F4793">
      <w:pPr>
        <w:pStyle w:val="Heading1"/>
        <w:rPr>
          <w:lang w:val="es-MX"/>
        </w:rPr>
      </w:pPr>
      <w:r w:rsidRPr="00F30C95">
        <w:rPr>
          <w:lang w:val="es-MX"/>
        </w:rPr>
        <w:t>MATRICULACION ABIERTA</w:t>
      </w:r>
    </w:p>
    <w:p w:rsidR="001F62ED" w:rsidRDefault="00F30C95">
      <w:pPr>
        <w:rPr>
          <w:rFonts w:ascii="Times New Roman" w:hAnsi="Times New Roman"/>
          <w:color w:val="000000"/>
          <w:lang w:val="es-MX"/>
        </w:rPr>
      </w:pPr>
      <w:r w:rsidRPr="00F30C95">
        <w:rPr>
          <w:rFonts w:ascii="Times New Roman" w:hAnsi="Times New Roman"/>
          <w:color w:val="000000"/>
          <w:lang w:val="es-MX"/>
        </w:rPr>
        <w:t>Si usted vive y asiste una</w:t>
      </w:r>
      <w:r w:rsidR="003F4793" w:rsidRPr="00F30C95">
        <w:rPr>
          <w:rFonts w:ascii="Times New Roman" w:hAnsi="Times New Roman"/>
          <w:color w:val="000000"/>
          <w:lang w:val="es-MX"/>
        </w:rPr>
        <w:t xml:space="preserve"> escuela dentro de nuestro distrito es</w:t>
      </w:r>
      <w:r w:rsidRPr="00F30C95">
        <w:rPr>
          <w:rFonts w:ascii="Times New Roman" w:hAnsi="Times New Roman"/>
          <w:color w:val="000000"/>
          <w:lang w:val="es-MX"/>
        </w:rPr>
        <w:t xml:space="preserve">colar pero vive fuera del área que le permita </w:t>
      </w:r>
      <w:r>
        <w:rPr>
          <w:rFonts w:ascii="Times New Roman" w:hAnsi="Times New Roman"/>
          <w:color w:val="000000"/>
          <w:lang w:val="es-MX"/>
        </w:rPr>
        <w:t>asistir</w:t>
      </w:r>
      <w:r w:rsidRPr="00F30C95">
        <w:rPr>
          <w:rFonts w:ascii="Times New Roman" w:hAnsi="Times New Roman"/>
          <w:color w:val="000000"/>
          <w:lang w:val="es-MX"/>
        </w:rPr>
        <w:t xml:space="preserve"> </w:t>
      </w:r>
      <w:r>
        <w:rPr>
          <w:rFonts w:ascii="Times New Roman" w:hAnsi="Times New Roman"/>
          <w:color w:val="000000"/>
          <w:lang w:val="es-MX"/>
        </w:rPr>
        <w:t>a la E</w:t>
      </w:r>
      <w:r w:rsidRPr="00F30C95">
        <w:rPr>
          <w:rFonts w:ascii="Times New Roman" w:hAnsi="Times New Roman"/>
          <w:color w:val="000000"/>
          <w:lang w:val="es-MX"/>
        </w:rPr>
        <w:t xml:space="preserve">scuela Plainfield tiene que entregar una solicitud para matriculación abierta durante el periodo designado para entregar tal solicitud. Tradicionalmente es durante </w:t>
      </w:r>
      <w:r w:rsidR="00894F1E">
        <w:rPr>
          <w:rFonts w:ascii="Times New Roman" w:hAnsi="Times New Roman"/>
          <w:color w:val="000000"/>
          <w:lang w:val="es-MX"/>
        </w:rPr>
        <w:t>la primavera</w:t>
      </w:r>
      <w:r w:rsidRPr="00F30C95">
        <w:rPr>
          <w:rFonts w:ascii="Times New Roman" w:hAnsi="Times New Roman"/>
          <w:color w:val="000000"/>
          <w:lang w:val="es-MX"/>
        </w:rPr>
        <w:t>. En cuanto se apruebe su solicitud de matriculació</w:t>
      </w:r>
      <w:r w:rsidR="00E41B9C">
        <w:rPr>
          <w:rFonts w:ascii="Times New Roman" w:hAnsi="Times New Roman"/>
          <w:color w:val="000000"/>
          <w:lang w:val="es-MX"/>
        </w:rPr>
        <w:t>n abierta, la escuela que escogi</w:t>
      </w:r>
      <w:r w:rsidR="00E41B9C" w:rsidRPr="00F30C95">
        <w:rPr>
          <w:rFonts w:ascii="Times New Roman" w:hAnsi="Times New Roman"/>
          <w:color w:val="000000"/>
          <w:lang w:val="es-MX"/>
        </w:rPr>
        <w:t>ó</w:t>
      </w:r>
      <w:r w:rsidR="00894F1E">
        <w:rPr>
          <w:rFonts w:ascii="Times New Roman" w:hAnsi="Times New Roman"/>
          <w:color w:val="000000"/>
          <w:lang w:val="es-MX"/>
        </w:rPr>
        <w:t xml:space="preserve"> llega a s</w:t>
      </w:r>
      <w:r w:rsidRPr="00F30C95">
        <w:rPr>
          <w:rFonts w:ascii="Times New Roman" w:hAnsi="Times New Roman"/>
          <w:color w:val="000000"/>
          <w:lang w:val="es-MX"/>
        </w:rPr>
        <w:t>er su escuel</w:t>
      </w:r>
      <w:r w:rsidR="00894F1E">
        <w:rPr>
          <w:rFonts w:ascii="Times New Roman" w:hAnsi="Times New Roman"/>
          <w:color w:val="000000"/>
          <w:lang w:val="es-MX"/>
        </w:rPr>
        <w:t>a (“home school” en inglé</w:t>
      </w:r>
      <w:r w:rsidRPr="00F30C95">
        <w:rPr>
          <w:rFonts w:ascii="Times New Roman" w:hAnsi="Times New Roman"/>
          <w:color w:val="000000"/>
          <w:lang w:val="es-MX"/>
        </w:rPr>
        <w:t>s). La firma dando cons</w:t>
      </w:r>
      <w:r w:rsidR="00E41B9C">
        <w:rPr>
          <w:rFonts w:ascii="Times New Roman" w:hAnsi="Times New Roman"/>
          <w:color w:val="000000"/>
          <w:lang w:val="es-MX"/>
        </w:rPr>
        <w:t>entimiento de tal cambio es dada</w:t>
      </w:r>
      <w:r w:rsidRPr="00F30C95">
        <w:rPr>
          <w:rFonts w:ascii="Times New Roman" w:hAnsi="Times New Roman"/>
          <w:color w:val="000000"/>
          <w:lang w:val="es-MX"/>
        </w:rPr>
        <w:t xml:space="preserve"> por la escuela que le pertenece y escuela que escogió</w:t>
      </w:r>
      <w:r w:rsidR="00E41B9C">
        <w:rPr>
          <w:rFonts w:ascii="Times New Roman" w:hAnsi="Times New Roman"/>
          <w:color w:val="000000"/>
          <w:lang w:val="es-MX"/>
        </w:rPr>
        <w:t>. D</w:t>
      </w:r>
      <w:r w:rsidRPr="00F30C95">
        <w:rPr>
          <w:rFonts w:ascii="Times New Roman" w:hAnsi="Times New Roman"/>
          <w:color w:val="000000"/>
          <w:lang w:val="es-MX"/>
        </w:rPr>
        <w:t>espués se siguen los procedimientos</w:t>
      </w:r>
      <w:r w:rsidR="00E41B9C">
        <w:rPr>
          <w:rFonts w:ascii="Times New Roman" w:hAnsi="Times New Roman"/>
          <w:color w:val="000000"/>
          <w:lang w:val="es-MX"/>
        </w:rPr>
        <w:t>,</w:t>
      </w:r>
      <w:r w:rsidRPr="00F30C95">
        <w:rPr>
          <w:rFonts w:ascii="Times New Roman" w:hAnsi="Times New Roman"/>
          <w:color w:val="000000"/>
          <w:lang w:val="es-MX"/>
        </w:rPr>
        <w:t xml:space="preserve"> </w:t>
      </w:r>
      <w:r w:rsidR="00E41B9C" w:rsidRPr="00F30C95">
        <w:rPr>
          <w:rFonts w:ascii="Times New Roman" w:hAnsi="Times New Roman"/>
          <w:color w:val="000000"/>
          <w:lang w:val="es-MX"/>
        </w:rPr>
        <w:t>política</w:t>
      </w:r>
      <w:r w:rsidRPr="00F30C95">
        <w:rPr>
          <w:rFonts w:ascii="Times New Roman" w:hAnsi="Times New Roman"/>
          <w:color w:val="000000"/>
          <w:lang w:val="es-MX"/>
        </w:rPr>
        <w:t xml:space="preserve"> del Distrito y </w:t>
      </w:r>
      <w:r w:rsidR="00E41B9C">
        <w:rPr>
          <w:rFonts w:ascii="Times New Roman" w:hAnsi="Times New Roman"/>
          <w:color w:val="000000"/>
          <w:lang w:val="es-MX"/>
        </w:rPr>
        <w:t>se aprueb</w:t>
      </w:r>
      <w:r w:rsidRPr="00F30C95">
        <w:rPr>
          <w:rFonts w:ascii="Times New Roman" w:hAnsi="Times New Roman"/>
          <w:color w:val="000000"/>
          <w:lang w:val="es-MX"/>
        </w:rPr>
        <w:t>a por la Mesa Directiva</w:t>
      </w:r>
      <w:r w:rsidR="007A5DE1">
        <w:rPr>
          <w:rFonts w:ascii="Times New Roman" w:hAnsi="Times New Roman"/>
          <w:color w:val="000000"/>
          <w:lang w:val="es-MX"/>
        </w:rPr>
        <w:t xml:space="preserve"> del Distrito</w:t>
      </w:r>
      <w:r w:rsidRPr="00F30C95">
        <w:rPr>
          <w:rFonts w:ascii="Times New Roman" w:hAnsi="Times New Roman"/>
          <w:color w:val="000000"/>
          <w:lang w:val="es-MX"/>
        </w:rPr>
        <w:t xml:space="preserve">. </w:t>
      </w:r>
      <w:r w:rsidR="007A5DE1">
        <w:rPr>
          <w:rFonts w:ascii="Times New Roman" w:hAnsi="Times New Roman"/>
          <w:color w:val="000000"/>
          <w:lang w:val="es-MX"/>
        </w:rPr>
        <w:t>D</w:t>
      </w:r>
      <w:r w:rsidR="00E41B9C">
        <w:rPr>
          <w:rFonts w:ascii="Times New Roman" w:hAnsi="Times New Roman"/>
          <w:color w:val="000000"/>
          <w:lang w:val="es-MX"/>
        </w:rPr>
        <w:t>isponibilidad</w:t>
      </w:r>
      <w:r w:rsidRPr="00F30C95">
        <w:rPr>
          <w:rFonts w:ascii="Times New Roman" w:hAnsi="Times New Roman"/>
          <w:color w:val="000000"/>
          <w:lang w:val="es-MX"/>
        </w:rPr>
        <w:t xml:space="preserve"> en </w:t>
      </w:r>
      <w:r w:rsidR="00E41B9C">
        <w:rPr>
          <w:rFonts w:ascii="Times New Roman" w:hAnsi="Times New Roman"/>
          <w:color w:val="000000"/>
          <w:lang w:val="es-MX"/>
        </w:rPr>
        <w:t xml:space="preserve">la </w:t>
      </w:r>
      <w:r w:rsidRPr="00F30C95">
        <w:rPr>
          <w:rFonts w:ascii="Times New Roman" w:hAnsi="Times New Roman"/>
          <w:color w:val="000000"/>
          <w:lang w:val="es-MX"/>
        </w:rPr>
        <w:t>escuela de preferencia</w:t>
      </w:r>
      <w:r w:rsidR="007A5DE1">
        <w:rPr>
          <w:rFonts w:ascii="Times New Roman" w:hAnsi="Times New Roman"/>
          <w:color w:val="000000"/>
          <w:lang w:val="es-MX"/>
        </w:rPr>
        <w:t xml:space="preserve"> es la base para dar aprobación</w:t>
      </w:r>
      <w:r w:rsidR="00FC5120">
        <w:rPr>
          <w:rFonts w:ascii="Times New Roman" w:hAnsi="Times New Roman"/>
          <w:color w:val="000000"/>
          <w:lang w:val="es-MX"/>
        </w:rPr>
        <w:t xml:space="preserve">. </w:t>
      </w:r>
      <w:r w:rsidR="00E41B9C" w:rsidRPr="00E41B9C">
        <w:rPr>
          <w:rFonts w:ascii="Times New Roman" w:hAnsi="Times New Roman"/>
          <w:color w:val="000000"/>
          <w:lang w:val="es-MX"/>
        </w:rPr>
        <w:t xml:space="preserve">Usualmente recibimos llamadas de padres prospectivos pidiendo información en como solicitar una matriculación abierta </w:t>
      </w:r>
      <w:r w:rsidR="00E41B9C">
        <w:rPr>
          <w:rFonts w:ascii="Times New Roman" w:hAnsi="Times New Roman"/>
          <w:color w:val="000000"/>
          <w:lang w:val="es-MX"/>
        </w:rPr>
        <w:t>para que sus hijos puedan venir a Plainfield.</w:t>
      </w:r>
      <w:r w:rsidR="00E41B9C" w:rsidRPr="00E41B9C">
        <w:rPr>
          <w:rFonts w:ascii="Times New Roman" w:hAnsi="Times New Roman"/>
          <w:color w:val="000000"/>
          <w:lang w:val="es-MX"/>
        </w:rPr>
        <w:t xml:space="preserve"> Esta es la razón </w:t>
      </w:r>
      <w:r w:rsidR="007A5DE1">
        <w:rPr>
          <w:rFonts w:ascii="Times New Roman" w:hAnsi="Times New Roman"/>
          <w:color w:val="000000"/>
          <w:lang w:val="es-MX"/>
        </w:rPr>
        <w:t xml:space="preserve">por cual </w:t>
      </w:r>
      <w:r w:rsidR="00E41B9C" w:rsidRPr="00E41B9C">
        <w:rPr>
          <w:rFonts w:ascii="Times New Roman" w:hAnsi="Times New Roman"/>
          <w:color w:val="000000"/>
          <w:lang w:val="es-MX"/>
        </w:rPr>
        <w:t>hemos inclu</w:t>
      </w:r>
      <w:r w:rsidR="00894F1E">
        <w:rPr>
          <w:rFonts w:ascii="Times New Roman" w:hAnsi="Times New Roman"/>
          <w:color w:val="000000"/>
          <w:lang w:val="es-MX"/>
        </w:rPr>
        <w:t>í</w:t>
      </w:r>
      <w:r w:rsidR="00E41B9C" w:rsidRPr="00E41B9C">
        <w:rPr>
          <w:rFonts w:ascii="Times New Roman" w:hAnsi="Times New Roman"/>
          <w:color w:val="000000"/>
          <w:lang w:val="es-MX"/>
        </w:rPr>
        <w:t xml:space="preserve">do esta sección para que nuestros padres pasen esta información a </w:t>
      </w:r>
      <w:r w:rsidR="007A5DE1">
        <w:rPr>
          <w:rFonts w:ascii="Times New Roman" w:hAnsi="Times New Roman"/>
          <w:color w:val="000000"/>
          <w:lang w:val="es-MX"/>
        </w:rPr>
        <w:t xml:space="preserve">sus </w:t>
      </w:r>
      <w:r w:rsidR="00E41B9C" w:rsidRPr="00E41B9C">
        <w:rPr>
          <w:rFonts w:ascii="Times New Roman" w:hAnsi="Times New Roman"/>
          <w:color w:val="000000"/>
          <w:lang w:val="es-MX"/>
        </w:rPr>
        <w:t xml:space="preserve">amistades, parientes, y vecinos </w:t>
      </w:r>
      <w:r w:rsidR="007A5DE1">
        <w:rPr>
          <w:rFonts w:ascii="Times New Roman" w:hAnsi="Times New Roman"/>
          <w:color w:val="000000"/>
          <w:lang w:val="es-MX"/>
        </w:rPr>
        <w:t>interesados</w:t>
      </w:r>
      <w:r w:rsidR="00E41B9C">
        <w:rPr>
          <w:rFonts w:ascii="Times New Roman" w:hAnsi="Times New Roman"/>
          <w:color w:val="000000"/>
          <w:lang w:val="es-MX"/>
        </w:rPr>
        <w:t xml:space="preserve"> en matricular sus hijos en esta escuela</w:t>
      </w:r>
      <w:r w:rsidR="00FC5120">
        <w:rPr>
          <w:rFonts w:ascii="Times New Roman" w:hAnsi="Times New Roman"/>
          <w:color w:val="000000"/>
          <w:lang w:val="es-MX"/>
        </w:rPr>
        <w:t>.</w:t>
      </w:r>
    </w:p>
    <w:p w:rsidR="00D26E3E" w:rsidRDefault="00D26E3E">
      <w:pPr>
        <w:rPr>
          <w:rFonts w:ascii="Times New Roman" w:hAnsi="Times New Roman"/>
          <w:color w:val="000000"/>
          <w:lang w:val="es-MX"/>
        </w:rPr>
      </w:pPr>
    </w:p>
    <w:p w:rsidR="00D26E3E" w:rsidRPr="00D4071F" w:rsidRDefault="00D26E3E">
      <w:pPr>
        <w:rPr>
          <w:rFonts w:ascii="Times New Roman" w:hAnsi="Times New Roman"/>
          <w:b/>
          <w:color w:val="000000"/>
          <w:szCs w:val="24"/>
          <w:lang w:val="es-MX"/>
        </w:rPr>
      </w:pPr>
      <w:r w:rsidRPr="00D4071F">
        <w:rPr>
          <w:rFonts w:ascii="Times New Roman" w:hAnsi="Times New Roman"/>
          <w:b/>
          <w:szCs w:val="24"/>
          <w:shd w:val="clear" w:color="auto" w:fill="F5F5F5"/>
        </w:rPr>
        <w:t>EJEMPLOS DE DISCIPLINA PROGRESIVA</w:t>
      </w:r>
    </w:p>
    <w:tbl>
      <w:tblPr>
        <w:tblStyle w:val="TableGrid"/>
        <w:tblW w:w="0" w:type="auto"/>
        <w:tblLook w:val="04A0" w:firstRow="1" w:lastRow="0" w:firstColumn="1" w:lastColumn="0" w:noHBand="0" w:noVBand="1"/>
      </w:tblPr>
      <w:tblGrid>
        <w:gridCol w:w="985"/>
        <w:gridCol w:w="4045"/>
      </w:tblGrid>
      <w:tr w:rsidR="00D26E3E" w:rsidRPr="00D4071F" w:rsidTr="00C87748">
        <w:tc>
          <w:tcPr>
            <w:tcW w:w="5030" w:type="dxa"/>
            <w:gridSpan w:val="2"/>
          </w:tcPr>
          <w:p w:rsidR="00D26E3E" w:rsidRPr="00D4071F" w:rsidRDefault="00D26E3E" w:rsidP="00C87748">
            <w:pPr>
              <w:jc w:val="center"/>
              <w:rPr>
                <w:rFonts w:ascii="Times New Roman" w:hAnsi="Times New Roman"/>
                <w:color w:val="000000"/>
                <w:sz w:val="20"/>
              </w:rPr>
            </w:pPr>
            <w:r w:rsidRPr="00D4071F">
              <w:rPr>
                <w:rFonts w:ascii="Times New Roman" w:hAnsi="Times New Roman"/>
                <w:sz w:val="20"/>
                <w:shd w:val="clear" w:color="auto" w:fill="F5F5F5"/>
              </w:rPr>
              <w:t>Explicación de los niveles de respuesta</w:t>
            </w:r>
          </w:p>
        </w:tc>
      </w:tr>
      <w:tr w:rsidR="00D26E3E" w:rsidRPr="00D4071F" w:rsidTr="00C87748">
        <w:tc>
          <w:tcPr>
            <w:tcW w:w="98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Nivel 1</w:t>
            </w:r>
          </w:p>
        </w:tc>
        <w:tc>
          <w:tcPr>
            <w:tcW w:w="404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Respuestas administradas en el aula:</w:t>
            </w:r>
            <w:r w:rsidRPr="00D4071F">
              <w:rPr>
                <w:rFonts w:ascii="Times New Roman" w:hAnsi="Times New Roman"/>
                <w:sz w:val="20"/>
              </w:rPr>
              <w:br/>
            </w:r>
            <w:r w:rsidRPr="00D4071F">
              <w:rPr>
                <w:rFonts w:ascii="Times New Roman" w:hAnsi="Times New Roman"/>
                <w:sz w:val="20"/>
                <w:shd w:val="clear" w:color="auto" w:fill="F5F5F5"/>
              </w:rPr>
              <w:t>Estas consecuencias e intervenciones tienen como objetivo enseñar el comportamiento correcto para que los estudiantes puedan aprender y demostrar un comportamiento seguro, respetuoso y responsable. Se alienta a los maestros a probar una variedad de estrategias de enseñanza y manejo del aula.</w:t>
            </w:r>
          </w:p>
        </w:tc>
      </w:tr>
      <w:tr w:rsidR="00D26E3E" w:rsidRPr="00D4071F" w:rsidTr="00C87748">
        <w:tc>
          <w:tcPr>
            <w:tcW w:w="98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sidR="00D4071F">
              <w:rPr>
                <w:rFonts w:ascii="Times New Roman" w:hAnsi="Times New Roman"/>
                <w:sz w:val="20"/>
                <w:shd w:val="clear" w:color="auto" w:fill="F5F5F5"/>
              </w:rPr>
              <w:t>2</w:t>
            </w:r>
          </w:p>
        </w:tc>
        <w:tc>
          <w:tcPr>
            <w:tcW w:w="404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 xml:space="preserve">Ejemplos de respuestas administrativas: Estas consecuencias e intervenciones, utilizadas en respuesta a una referencia disciplinaria de la oficina, apuntan a corregir el comportamiento al enfatizar la seriedad de los comportamientos mientras se mantiene al estudiante en la escuela. Las intervenciones a menudo involucran al personal de apoyo y tienen como objetivo involucrar al sistema de apoyo del estudiante para garantizar un aprendizaje exitoso, coherencia y cambiar las condiciones </w:t>
            </w:r>
            <w:r w:rsidRPr="00D4071F">
              <w:rPr>
                <w:rFonts w:ascii="Times New Roman" w:hAnsi="Times New Roman"/>
                <w:sz w:val="20"/>
                <w:shd w:val="clear" w:color="auto" w:fill="F5F5F5"/>
              </w:rPr>
              <w:t>que contribuyen al comportamiento inapropiado o disruptivo del estudiante.</w:t>
            </w:r>
          </w:p>
        </w:tc>
      </w:tr>
      <w:tr w:rsidR="00D26E3E" w:rsidRPr="00D4071F" w:rsidTr="00C87748">
        <w:tc>
          <w:tcPr>
            <w:tcW w:w="98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sidR="00D4071F">
              <w:rPr>
                <w:rFonts w:ascii="Times New Roman" w:hAnsi="Times New Roman"/>
                <w:sz w:val="20"/>
                <w:shd w:val="clear" w:color="auto" w:fill="F5F5F5"/>
              </w:rPr>
              <w:t>3</w:t>
            </w:r>
          </w:p>
        </w:tc>
        <w:tc>
          <w:tcPr>
            <w:tcW w:w="4045" w:type="dxa"/>
          </w:tcPr>
          <w:p w:rsidR="00D26E3E"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Respuestas administrativas de eliminación:</w:t>
            </w:r>
            <w:r w:rsidRPr="00D4071F">
              <w:rPr>
                <w:rFonts w:ascii="Times New Roman" w:hAnsi="Times New Roman"/>
                <w:sz w:val="20"/>
              </w:rPr>
              <w:br/>
            </w:r>
            <w:r w:rsidRPr="00D4071F">
              <w:rPr>
                <w:rFonts w:ascii="Times New Roman" w:hAnsi="Times New Roman"/>
                <w:sz w:val="20"/>
                <w:shd w:val="clear" w:color="auto" w:fill="F5F5F5"/>
              </w:rPr>
              <w:t>Las consecuencias e intervenciones de Nivel 3 implican la remoción a corto plazo de un estudiante del entorno escolar debido a la severidad del comportamiento o porque las consecuencias de Nivel 1 y Nivel 2 no han logrado una conducta adecuada. Las intervenciones de Nivel 1 y Nivel 2 aún pueden aplicarse además de las enumeradas en el Nivel 3.</w:t>
            </w:r>
          </w:p>
        </w:tc>
      </w:tr>
      <w:tr w:rsidR="00D26E3E" w:rsidRPr="00D4071F" w:rsidTr="00C87748">
        <w:tc>
          <w:tcPr>
            <w:tcW w:w="98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sidR="00D4071F">
              <w:rPr>
                <w:rFonts w:ascii="Times New Roman" w:hAnsi="Times New Roman"/>
                <w:sz w:val="20"/>
                <w:shd w:val="clear" w:color="auto" w:fill="F5F5F5"/>
              </w:rPr>
              <w:t>4</w:t>
            </w:r>
          </w:p>
        </w:tc>
        <w:tc>
          <w:tcPr>
            <w:tcW w:w="4045" w:type="dxa"/>
          </w:tcPr>
          <w:p w:rsidR="00D4071F" w:rsidRPr="00D4071F" w:rsidRDefault="00D4071F" w:rsidP="00C87748">
            <w:pPr>
              <w:rPr>
                <w:rFonts w:ascii="Times New Roman" w:hAnsi="Times New Roman"/>
                <w:sz w:val="20"/>
                <w:shd w:val="clear" w:color="auto" w:fill="F5F5F5"/>
              </w:rPr>
            </w:pPr>
            <w:r w:rsidRPr="00D4071F">
              <w:rPr>
                <w:rFonts w:ascii="Times New Roman" w:hAnsi="Times New Roman"/>
                <w:sz w:val="20"/>
                <w:shd w:val="clear" w:color="auto" w:fill="F5F5F5"/>
              </w:rPr>
              <w:t>Respuestas administrativas de eliminación:</w:t>
            </w:r>
          </w:p>
          <w:p w:rsidR="00D26E3E" w:rsidRPr="00D4071F" w:rsidRDefault="00D4071F" w:rsidP="00D4071F">
            <w:pPr>
              <w:rPr>
                <w:rFonts w:ascii="Times New Roman" w:hAnsi="Times New Roman"/>
                <w:color w:val="000000"/>
                <w:sz w:val="20"/>
              </w:rPr>
            </w:pPr>
            <w:r w:rsidRPr="00D4071F">
              <w:rPr>
                <w:rFonts w:ascii="Times New Roman" w:hAnsi="Times New Roman"/>
                <w:sz w:val="20"/>
                <w:shd w:val="clear" w:color="auto" w:fill="F5F5F5"/>
              </w:rPr>
              <w:t>El nivel 4 implica el retiro del estudiante del entorno escolar debido a la gravedad de la conducta o porque los niveles más bajos de consecuencias no lograron una conducta adecuada. Estas consecuencias se centran en proteger la seguridad de la comunidad escolar y poner fin al comportamiento autodestructivo y peligroso.</w:t>
            </w:r>
          </w:p>
        </w:tc>
      </w:tr>
      <w:tr w:rsidR="00D26E3E" w:rsidRPr="00D4071F" w:rsidTr="00C87748">
        <w:tc>
          <w:tcPr>
            <w:tcW w:w="985" w:type="dxa"/>
          </w:tcPr>
          <w:p w:rsidR="00D26E3E" w:rsidRPr="00D4071F" w:rsidRDefault="00D26E3E"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sidR="00D4071F" w:rsidRPr="00D4071F">
              <w:rPr>
                <w:rFonts w:ascii="Times New Roman" w:hAnsi="Times New Roman"/>
                <w:sz w:val="20"/>
                <w:shd w:val="clear" w:color="auto" w:fill="F5F5F5"/>
              </w:rPr>
              <w:t>5</w:t>
            </w:r>
          </w:p>
        </w:tc>
        <w:tc>
          <w:tcPr>
            <w:tcW w:w="4045" w:type="dxa"/>
          </w:tcPr>
          <w:p w:rsidR="00D26E3E"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Recomendación obligatoria de nivel 5 para la expulsión escolar:</w:t>
            </w:r>
            <w:r w:rsidRPr="00D4071F">
              <w:rPr>
                <w:rFonts w:ascii="Times New Roman" w:hAnsi="Times New Roman"/>
                <w:sz w:val="20"/>
              </w:rPr>
              <w:br/>
            </w:r>
            <w:r w:rsidRPr="00D4071F">
              <w:rPr>
                <w:rFonts w:ascii="Times New Roman" w:hAnsi="Times New Roman"/>
                <w:sz w:val="20"/>
                <w:shd w:val="clear" w:color="auto" w:fill="F5F5F5"/>
              </w:rPr>
              <w:t>Retiro obligatorio de la escuela y derivación para expulsión por actos específicos del Código de Educación.</w:t>
            </w:r>
          </w:p>
        </w:tc>
      </w:tr>
    </w:tbl>
    <w:p w:rsidR="00D26E3E" w:rsidRDefault="00D26E3E">
      <w:pPr>
        <w:rPr>
          <w:rFonts w:ascii="Times New Roman" w:hAnsi="Times New Roman"/>
          <w:color w:val="000000"/>
          <w:sz w:val="20"/>
          <w:lang w:val="es-MX"/>
        </w:rPr>
      </w:pPr>
    </w:p>
    <w:tbl>
      <w:tblPr>
        <w:tblStyle w:val="TableGrid"/>
        <w:tblW w:w="0" w:type="auto"/>
        <w:tblLook w:val="04A0" w:firstRow="1" w:lastRow="0" w:firstColumn="1" w:lastColumn="0" w:noHBand="0" w:noVBand="1"/>
      </w:tblPr>
      <w:tblGrid>
        <w:gridCol w:w="985"/>
        <w:gridCol w:w="4045"/>
      </w:tblGrid>
      <w:tr w:rsidR="00D4071F" w:rsidRPr="00D4071F" w:rsidTr="00C87748">
        <w:tc>
          <w:tcPr>
            <w:tcW w:w="5030" w:type="dxa"/>
            <w:gridSpan w:val="2"/>
          </w:tcPr>
          <w:p w:rsidR="00D4071F" w:rsidRPr="00D4071F" w:rsidRDefault="00D4071F" w:rsidP="00C87748">
            <w:pPr>
              <w:jc w:val="center"/>
              <w:rPr>
                <w:rFonts w:ascii="Times New Roman" w:hAnsi="Times New Roman"/>
                <w:color w:val="000000"/>
                <w:sz w:val="20"/>
              </w:rPr>
            </w:pPr>
            <w:r w:rsidRPr="00D4071F">
              <w:rPr>
                <w:rFonts w:ascii="Times New Roman" w:hAnsi="Times New Roman"/>
                <w:sz w:val="20"/>
                <w:shd w:val="clear" w:color="auto" w:fill="F5F5F5"/>
              </w:rPr>
              <w:t>Ejemplos de comportamientos problemáticos (no una lista exhaustiva)</w:t>
            </w:r>
          </w:p>
        </w:tc>
      </w:tr>
      <w:tr w:rsidR="00D4071F" w:rsidRPr="00D4071F" w:rsidTr="00C87748">
        <w:tc>
          <w:tcPr>
            <w:tcW w:w="98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Nivel 1</w:t>
            </w:r>
          </w:p>
        </w:tc>
        <w:tc>
          <w:tcPr>
            <w:tcW w:w="4045" w:type="dxa"/>
          </w:tcPr>
          <w:p w:rsidR="00D4071F" w:rsidRPr="00D4071F" w:rsidRDefault="00D4071F" w:rsidP="00C87748">
            <w:pPr>
              <w:rPr>
                <w:rFonts w:ascii="Times New Roman" w:hAnsi="Times New Roman"/>
                <w:color w:val="000000"/>
                <w:sz w:val="20"/>
              </w:rPr>
            </w:pPr>
            <w:r>
              <w:rPr>
                <w:rFonts w:ascii="Times New Roman" w:hAnsi="Times New Roman"/>
                <w:sz w:val="20"/>
                <w:shd w:val="clear" w:color="auto" w:fill="F5F5F5"/>
              </w:rPr>
              <w:t>I</w:t>
            </w:r>
            <w:r w:rsidRPr="00D4071F">
              <w:rPr>
                <w:rFonts w:ascii="Times New Roman" w:hAnsi="Times New Roman"/>
                <w:sz w:val="20"/>
                <w:shd w:val="clear" w:color="auto" w:fill="F5F5F5"/>
              </w:rPr>
              <w:t>nterrupciones en la clase, insultos, lenguaje inapropiado, tardanzas, agresión física menor (lesiones leves o nulas), correr o ruido excesivo, violación del código de vestimenta, comportamiento no cooperativo, mentiras y trampas, incumplimiento de instrucciones, berrinches, violaciones tecnológicas que no resultan en peligro</w:t>
            </w:r>
          </w:p>
        </w:tc>
      </w:tr>
      <w:tr w:rsidR="00D4071F" w:rsidRPr="00D4071F" w:rsidTr="00C87748">
        <w:tc>
          <w:tcPr>
            <w:tcW w:w="98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2</w:t>
            </w:r>
          </w:p>
        </w:tc>
        <w:tc>
          <w:tcPr>
            <w:tcW w:w="404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Citas de autobús, acoso, agresión escrita y verbal, comportamiento ofensivo, daño a la propiedad, robo, mayor nivel de severidad o frecuencia de comportamientos de Nivel 1,</w:t>
            </w:r>
          </w:p>
        </w:tc>
      </w:tr>
      <w:tr w:rsidR="00D4071F" w:rsidRPr="00D4071F" w:rsidTr="00C87748">
        <w:tc>
          <w:tcPr>
            <w:tcW w:w="98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3</w:t>
            </w:r>
          </w:p>
        </w:tc>
        <w:tc>
          <w:tcPr>
            <w:tcW w:w="404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Lucha mutua, agresión, activación falsa de una alarma de incendio, Interrupción importante en la atmósfera de orden y seguridad en la escuela (disturbios, pelea de alimentos), robo, aumento del nivel de gravedad o frecuencia de los comportamientos de Nivel 1 y 2,</w:t>
            </w:r>
          </w:p>
        </w:tc>
      </w:tr>
      <w:tr w:rsidR="00D4071F" w:rsidRPr="00D4071F" w:rsidTr="00C87748">
        <w:tc>
          <w:tcPr>
            <w:tcW w:w="98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4</w:t>
            </w:r>
          </w:p>
        </w:tc>
        <w:tc>
          <w:tcPr>
            <w:tcW w:w="404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Las drogas, el uso intencional de la fuerza o la violencia sobre otro, causaron lesiones graves a otro, amenazas terroristas, mayor nivel de severidad o frecuencia de comportamientos de Nivel 2 y 3,</w:t>
            </w:r>
          </w:p>
        </w:tc>
      </w:tr>
      <w:tr w:rsidR="00D4071F" w:rsidRPr="00D4071F" w:rsidTr="00C87748">
        <w:tc>
          <w:tcPr>
            <w:tcW w:w="98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Nivel 5</w:t>
            </w:r>
          </w:p>
        </w:tc>
        <w:tc>
          <w:tcPr>
            <w:tcW w:w="4045" w:type="dxa"/>
          </w:tcPr>
          <w:p w:rsidR="00D4071F" w:rsidRPr="00D4071F" w:rsidRDefault="00D4071F" w:rsidP="00C87748">
            <w:pPr>
              <w:rPr>
                <w:rFonts w:ascii="Times New Roman" w:hAnsi="Times New Roman"/>
                <w:color w:val="000000"/>
                <w:sz w:val="20"/>
              </w:rPr>
            </w:pPr>
            <w:r w:rsidRPr="00D4071F">
              <w:rPr>
                <w:rFonts w:ascii="Times New Roman" w:hAnsi="Times New Roman"/>
                <w:sz w:val="20"/>
                <w:shd w:val="clear" w:color="auto" w:fill="F5F5F5"/>
              </w:rPr>
              <w:t>Armas de fuego, blandiendo un cuchillo a otra persona, explosivos, batería / asalto sexual, vendieron una sustancia controlada.</w:t>
            </w:r>
          </w:p>
        </w:tc>
      </w:tr>
    </w:tbl>
    <w:p w:rsidR="00D4071F" w:rsidRDefault="00D4071F" w:rsidP="00D4071F">
      <w:pPr>
        <w:rPr>
          <w:rFonts w:ascii="Times New Roman" w:hAnsi="Times New Roman"/>
          <w:color w:val="000000"/>
          <w:sz w:val="20"/>
          <w:lang w:val="es-MX"/>
        </w:rPr>
      </w:pPr>
    </w:p>
    <w:p w:rsidR="00C77E23" w:rsidRDefault="00C77E23" w:rsidP="00D4071F">
      <w:pPr>
        <w:rPr>
          <w:rFonts w:ascii="Times New Roman" w:hAnsi="Times New Roman"/>
          <w:color w:val="000000"/>
          <w:sz w:val="20"/>
          <w:lang w:val="es-MX"/>
        </w:rPr>
      </w:pPr>
    </w:p>
    <w:p w:rsidR="00C77E23" w:rsidRDefault="00C77E23" w:rsidP="00D4071F">
      <w:pPr>
        <w:rPr>
          <w:rFonts w:ascii="Times New Roman" w:hAnsi="Times New Roman"/>
          <w:color w:val="000000"/>
          <w:sz w:val="20"/>
          <w:lang w:val="es-MX"/>
        </w:rPr>
      </w:pPr>
    </w:p>
    <w:p w:rsidR="00C77E23" w:rsidRDefault="00C77E23" w:rsidP="00D4071F">
      <w:pPr>
        <w:rPr>
          <w:rFonts w:ascii="Times New Roman" w:hAnsi="Times New Roman"/>
          <w:color w:val="000000"/>
          <w:sz w:val="20"/>
          <w:lang w:val="es-MX"/>
        </w:rPr>
      </w:pPr>
    </w:p>
    <w:tbl>
      <w:tblPr>
        <w:tblStyle w:val="TableGrid"/>
        <w:tblW w:w="0" w:type="auto"/>
        <w:tblLook w:val="04A0" w:firstRow="1" w:lastRow="0" w:firstColumn="1" w:lastColumn="0" w:noHBand="0" w:noVBand="1"/>
      </w:tblPr>
      <w:tblGrid>
        <w:gridCol w:w="661"/>
        <w:gridCol w:w="2346"/>
        <w:gridCol w:w="2023"/>
      </w:tblGrid>
      <w:tr w:rsidR="00C77E23" w:rsidRPr="006B78A7" w:rsidTr="00C77E23">
        <w:tc>
          <w:tcPr>
            <w:tcW w:w="660" w:type="dxa"/>
          </w:tcPr>
          <w:p w:rsidR="00C77E23" w:rsidRDefault="00C77E23" w:rsidP="00C87748">
            <w:pPr>
              <w:rPr>
                <w:rFonts w:ascii="Times New Roman" w:hAnsi="Times New Roman"/>
                <w:color w:val="000000"/>
              </w:rPr>
            </w:pPr>
          </w:p>
        </w:tc>
        <w:tc>
          <w:tcPr>
            <w:tcW w:w="2347" w:type="dxa"/>
          </w:tcPr>
          <w:p w:rsidR="00C77E23" w:rsidRPr="006B78A7" w:rsidRDefault="00C77E23" w:rsidP="00C87748">
            <w:pPr>
              <w:rPr>
                <w:rFonts w:ascii="Times New Roman" w:hAnsi="Times New Roman"/>
                <w:color w:val="000000"/>
                <w:sz w:val="20"/>
              </w:rPr>
            </w:pPr>
            <w:r w:rsidRPr="00C77E23">
              <w:rPr>
                <w:rFonts w:ascii="Times New Roman" w:hAnsi="Times New Roman"/>
                <w:color w:val="000000"/>
                <w:sz w:val="20"/>
              </w:rPr>
              <w:t>Posible consecuencia</w:t>
            </w:r>
          </w:p>
        </w:tc>
        <w:tc>
          <w:tcPr>
            <w:tcW w:w="2023" w:type="dxa"/>
          </w:tcPr>
          <w:p w:rsidR="00C77E23" w:rsidRPr="006B78A7" w:rsidRDefault="00C77E23" w:rsidP="00C87748">
            <w:pPr>
              <w:rPr>
                <w:rFonts w:ascii="Times New Roman" w:hAnsi="Times New Roman"/>
                <w:color w:val="000000"/>
                <w:sz w:val="20"/>
              </w:rPr>
            </w:pPr>
            <w:r w:rsidRPr="00C77E23">
              <w:rPr>
                <w:rFonts w:ascii="Times New Roman" w:hAnsi="Times New Roman"/>
                <w:color w:val="000000"/>
                <w:sz w:val="20"/>
              </w:rPr>
              <w:t>Posibles intervenciones</w:t>
            </w:r>
          </w:p>
        </w:tc>
      </w:tr>
      <w:tr w:rsidR="00C77E23" w:rsidRPr="006B78A7" w:rsidTr="00C77E23">
        <w:tc>
          <w:tcPr>
            <w:tcW w:w="660" w:type="dxa"/>
          </w:tcPr>
          <w:p w:rsidR="00C77E23" w:rsidRPr="00D4071F" w:rsidRDefault="00C77E23" w:rsidP="00C77E23">
            <w:pPr>
              <w:rPr>
                <w:rFonts w:ascii="Times New Roman" w:hAnsi="Times New Roman"/>
                <w:color w:val="000000"/>
                <w:sz w:val="20"/>
              </w:rPr>
            </w:pPr>
            <w:r w:rsidRPr="00D4071F">
              <w:rPr>
                <w:rFonts w:ascii="Times New Roman" w:hAnsi="Times New Roman"/>
                <w:sz w:val="20"/>
                <w:shd w:val="clear" w:color="auto" w:fill="F5F5F5"/>
              </w:rPr>
              <w:t>Nivel 1</w:t>
            </w:r>
          </w:p>
        </w:tc>
        <w:tc>
          <w:tcPr>
            <w:tcW w:w="2347"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Contacto con los padres</w:t>
            </w:r>
            <w:r w:rsidRPr="00C77E23">
              <w:rPr>
                <w:rFonts w:ascii="Times New Roman" w:hAnsi="Times New Roman"/>
                <w:color w:val="000000"/>
                <w:sz w:val="20"/>
              </w:rPr>
              <w:br/>
              <w:t>* Tiempo de espera en clase * Conferencia de padres</w:t>
            </w:r>
            <w:r w:rsidRPr="00C77E23">
              <w:rPr>
                <w:rFonts w:ascii="Times New Roman" w:hAnsi="Times New Roman"/>
                <w:color w:val="000000"/>
                <w:sz w:val="20"/>
              </w:rPr>
              <w:br/>
              <w:t>* Reflexión del estudiante</w:t>
            </w:r>
            <w:r w:rsidRPr="00C77E23">
              <w:rPr>
                <w:rFonts w:ascii="Times New Roman" w:hAnsi="Times New Roman"/>
                <w:color w:val="000000"/>
                <w:sz w:val="20"/>
              </w:rPr>
              <w:br/>
              <w:t>* Pérdida de privilegios en el aula</w:t>
            </w:r>
            <w:r w:rsidRPr="00C77E23">
              <w:rPr>
                <w:rFonts w:ascii="Times New Roman" w:hAnsi="Times New Roman"/>
                <w:color w:val="000000"/>
                <w:sz w:val="20"/>
              </w:rPr>
              <w:br/>
              <w:t>* Disculpa estudiantil</w:t>
            </w:r>
            <w:r w:rsidRPr="00C77E23">
              <w:rPr>
                <w:rFonts w:ascii="Times New Roman" w:hAnsi="Times New Roman"/>
                <w:color w:val="000000"/>
                <w:sz w:val="20"/>
              </w:rPr>
              <w:br/>
              <w:t>* Uso del sistema de maestro de compañeros</w:t>
            </w:r>
            <w:r w:rsidRPr="00C77E23">
              <w:rPr>
                <w:rFonts w:ascii="Times New Roman" w:hAnsi="Times New Roman"/>
                <w:color w:val="000000"/>
                <w:sz w:val="20"/>
              </w:rPr>
              <w:br/>
              <w:t>* Consecuencia de profesor y alumno</w:t>
            </w:r>
          </w:p>
        </w:tc>
        <w:tc>
          <w:tcPr>
            <w:tcW w:w="2023"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Establecer relaciones positivas</w:t>
            </w:r>
            <w:r w:rsidRPr="00C77E23">
              <w:rPr>
                <w:rFonts w:ascii="Times New Roman" w:hAnsi="Times New Roman"/>
                <w:color w:val="000000"/>
                <w:sz w:val="20"/>
              </w:rPr>
              <w:br/>
              <w:t>* Cambio de asiento</w:t>
            </w:r>
            <w:r w:rsidRPr="00C77E23">
              <w:rPr>
                <w:rFonts w:ascii="Times New Roman" w:hAnsi="Times New Roman"/>
                <w:color w:val="000000"/>
                <w:sz w:val="20"/>
              </w:rPr>
              <w:br/>
              <w:t>* Redirecciones</w:t>
            </w:r>
            <w:r w:rsidRPr="00C77E23">
              <w:rPr>
                <w:rFonts w:ascii="Times New Roman" w:hAnsi="Times New Roman"/>
                <w:color w:val="000000"/>
                <w:sz w:val="20"/>
              </w:rPr>
              <w:br/>
              <w:t>* Comportamiento de reemplazo de juego de roles</w:t>
            </w:r>
            <w:r w:rsidRPr="00C77E23">
              <w:rPr>
                <w:rFonts w:ascii="Times New Roman" w:hAnsi="Times New Roman"/>
                <w:color w:val="000000"/>
                <w:sz w:val="20"/>
              </w:rPr>
              <w:br/>
              <w:t>* Los padres acompañan al estudiante en clase</w:t>
            </w:r>
            <w:r w:rsidRPr="00C77E23">
              <w:rPr>
                <w:rFonts w:ascii="Times New Roman" w:hAnsi="Times New Roman"/>
                <w:color w:val="000000"/>
                <w:sz w:val="20"/>
              </w:rPr>
              <w:br/>
              <w:t>* Informe de progreso diario y configuración de objetivos</w:t>
            </w:r>
            <w:r w:rsidRPr="00C77E23">
              <w:rPr>
                <w:rFonts w:ascii="Times New Roman" w:hAnsi="Times New Roman"/>
                <w:color w:val="000000"/>
                <w:sz w:val="20"/>
              </w:rPr>
              <w:br/>
              <w:t>* Reconocimiento positivo</w:t>
            </w:r>
          </w:p>
        </w:tc>
      </w:tr>
      <w:tr w:rsidR="00C77E23" w:rsidRPr="006B78A7" w:rsidTr="00C77E23">
        <w:tc>
          <w:tcPr>
            <w:tcW w:w="660" w:type="dxa"/>
          </w:tcPr>
          <w:p w:rsidR="00C77E23" w:rsidRPr="00D4071F" w:rsidRDefault="00C77E23" w:rsidP="00C77E23">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2</w:t>
            </w:r>
          </w:p>
        </w:tc>
        <w:tc>
          <w:tcPr>
            <w:tcW w:w="2347"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Consecuencias de nivel 1</w:t>
            </w:r>
            <w:r w:rsidRPr="00C77E23">
              <w:rPr>
                <w:rFonts w:ascii="Times New Roman" w:hAnsi="Times New Roman"/>
                <w:color w:val="000000"/>
                <w:sz w:val="20"/>
              </w:rPr>
              <w:br/>
              <w:t>* Se requiere notificación a los padres</w:t>
            </w:r>
            <w:r w:rsidRPr="00C77E23">
              <w:rPr>
                <w:rFonts w:ascii="Times New Roman" w:hAnsi="Times New Roman"/>
                <w:color w:val="000000"/>
                <w:sz w:val="20"/>
              </w:rPr>
              <w:br/>
              <w:t>* Detención / Tiempo de espera</w:t>
            </w:r>
            <w:r w:rsidRPr="00C77E23">
              <w:rPr>
                <w:rFonts w:ascii="Times New Roman" w:hAnsi="Times New Roman"/>
                <w:color w:val="000000"/>
                <w:sz w:val="20"/>
              </w:rPr>
              <w:br/>
              <w:t>* Cambio de clase</w:t>
            </w:r>
            <w:r w:rsidRPr="00C77E23">
              <w:rPr>
                <w:rFonts w:ascii="Times New Roman" w:hAnsi="Times New Roman"/>
                <w:color w:val="000000"/>
                <w:sz w:val="20"/>
              </w:rPr>
              <w:br/>
              <w:t>* Conferencia estudiantil</w:t>
            </w:r>
            <w:r w:rsidRPr="00C77E23">
              <w:rPr>
                <w:rFonts w:ascii="Times New Roman" w:hAnsi="Times New Roman"/>
                <w:color w:val="000000"/>
                <w:sz w:val="20"/>
              </w:rPr>
              <w:br/>
              <w:t>* Pérdida de privilegios escolares / restringido</w:t>
            </w:r>
            <w:r w:rsidRPr="00C77E23">
              <w:rPr>
                <w:rFonts w:ascii="Times New Roman" w:hAnsi="Times New Roman"/>
                <w:color w:val="000000"/>
                <w:sz w:val="20"/>
              </w:rPr>
              <w:br/>
              <w:t>* Acción de desarrollo de relaciones</w:t>
            </w:r>
          </w:p>
        </w:tc>
        <w:tc>
          <w:tcPr>
            <w:tcW w:w="2023"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Consulte SST, psych,</w:t>
            </w:r>
            <w:r w:rsidRPr="00C77E23">
              <w:rPr>
                <w:rFonts w:ascii="Times New Roman" w:hAnsi="Times New Roman"/>
                <w:color w:val="000000"/>
                <w:sz w:val="20"/>
              </w:rPr>
              <w:br/>
              <w:t>* Aumenta el reconocimiento positivo</w:t>
            </w:r>
            <w:r w:rsidRPr="00C77E23">
              <w:rPr>
                <w:rFonts w:ascii="Times New Roman" w:hAnsi="Times New Roman"/>
                <w:color w:val="000000"/>
                <w:sz w:val="20"/>
              </w:rPr>
              <w:br/>
              <w:t>* Solución colaborativa de problemas</w:t>
            </w:r>
            <w:r w:rsidRPr="00C77E23">
              <w:rPr>
                <w:rFonts w:ascii="Times New Roman" w:hAnsi="Times New Roman"/>
                <w:color w:val="000000"/>
                <w:sz w:val="20"/>
              </w:rPr>
              <w:br/>
              <w:t>* Mentoring</w:t>
            </w:r>
            <w:r w:rsidRPr="00C77E23">
              <w:rPr>
                <w:rFonts w:ascii="Times New Roman" w:hAnsi="Times New Roman"/>
                <w:color w:val="000000"/>
                <w:sz w:val="20"/>
              </w:rPr>
              <w:br/>
              <w:t>* Desarrollar / revisar el plan de comportamiento positivo / contrato</w:t>
            </w:r>
            <w:r w:rsidRPr="00C77E23">
              <w:rPr>
                <w:rFonts w:ascii="Times New Roman" w:hAnsi="Times New Roman"/>
                <w:color w:val="000000"/>
                <w:sz w:val="20"/>
              </w:rPr>
              <w:br/>
              <w:t>*Llegada Salida</w:t>
            </w:r>
            <w:r w:rsidRPr="00C77E23">
              <w:rPr>
                <w:rFonts w:ascii="Times New Roman" w:hAnsi="Times New Roman"/>
                <w:color w:val="000000"/>
                <w:sz w:val="20"/>
              </w:rPr>
              <w:br/>
              <w:t>* Referencia de asesoramiento</w:t>
            </w:r>
          </w:p>
        </w:tc>
      </w:tr>
      <w:tr w:rsidR="00C77E23" w:rsidRPr="006B78A7" w:rsidTr="00C77E23">
        <w:tc>
          <w:tcPr>
            <w:tcW w:w="660" w:type="dxa"/>
          </w:tcPr>
          <w:p w:rsidR="00C77E23" w:rsidRPr="00D4071F" w:rsidRDefault="00C77E23" w:rsidP="00C77E23">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3</w:t>
            </w:r>
          </w:p>
        </w:tc>
        <w:tc>
          <w:tcPr>
            <w:tcW w:w="2347"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Notificación a los padres</w:t>
            </w:r>
            <w:r w:rsidRPr="00C77E23">
              <w:rPr>
                <w:rFonts w:ascii="Times New Roman" w:hAnsi="Times New Roman"/>
                <w:color w:val="000000"/>
                <w:sz w:val="20"/>
              </w:rPr>
              <w:br/>
              <w:t>* Suspensión de la escuela (uno a cinco días) o suspensión en la escuela (uno a cinco días)</w:t>
            </w:r>
          </w:p>
        </w:tc>
        <w:tc>
          <w:tcPr>
            <w:tcW w:w="2023"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Desarrollar / revisar el plan de comportamiento positivo / contrato</w:t>
            </w:r>
            <w:r w:rsidRPr="00C77E23">
              <w:rPr>
                <w:rFonts w:ascii="Times New Roman" w:hAnsi="Times New Roman"/>
                <w:color w:val="000000"/>
                <w:sz w:val="20"/>
              </w:rPr>
              <w:br/>
              <w:t>* Revisar 504 / IEP y planes de apoyo de comportamiento</w:t>
            </w:r>
            <w:r w:rsidRPr="00C77E23">
              <w:rPr>
                <w:rFonts w:ascii="Times New Roman" w:hAnsi="Times New Roman"/>
                <w:color w:val="000000"/>
                <w:sz w:val="20"/>
              </w:rPr>
              <w:br/>
              <w:t>* Desarrollar una evaluación funcional del comportamiento (FBA) y un plan de intervención conductual (BIP)</w:t>
            </w:r>
            <w:r w:rsidRPr="00C77E23">
              <w:rPr>
                <w:rFonts w:ascii="Times New Roman" w:hAnsi="Times New Roman"/>
                <w:color w:val="000000"/>
                <w:sz w:val="20"/>
              </w:rPr>
              <w:br/>
              <w:t>* Conferencia de reingreso de justicia restaurativa</w:t>
            </w:r>
          </w:p>
        </w:tc>
      </w:tr>
      <w:tr w:rsidR="00C77E23" w:rsidRPr="006B78A7" w:rsidTr="00C77E23">
        <w:tc>
          <w:tcPr>
            <w:tcW w:w="660" w:type="dxa"/>
          </w:tcPr>
          <w:p w:rsidR="00C77E23" w:rsidRPr="00D4071F" w:rsidRDefault="00C77E23" w:rsidP="00C77E23">
            <w:pPr>
              <w:rPr>
                <w:rFonts w:ascii="Times New Roman" w:hAnsi="Times New Roman"/>
                <w:color w:val="000000"/>
                <w:sz w:val="20"/>
              </w:rPr>
            </w:pPr>
            <w:r w:rsidRPr="00D4071F">
              <w:rPr>
                <w:rFonts w:ascii="Times New Roman" w:hAnsi="Times New Roman"/>
                <w:sz w:val="20"/>
                <w:shd w:val="clear" w:color="auto" w:fill="F5F5F5"/>
              </w:rPr>
              <w:t xml:space="preserve">Nivel </w:t>
            </w:r>
            <w:r>
              <w:rPr>
                <w:rFonts w:ascii="Times New Roman" w:hAnsi="Times New Roman"/>
                <w:sz w:val="20"/>
                <w:shd w:val="clear" w:color="auto" w:fill="F5F5F5"/>
              </w:rPr>
              <w:t>4</w:t>
            </w:r>
          </w:p>
        </w:tc>
        <w:tc>
          <w:tcPr>
            <w:tcW w:w="2347"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Notificación a los padres</w:t>
            </w:r>
            <w:r w:rsidRPr="00C77E23">
              <w:rPr>
                <w:rFonts w:ascii="Times New Roman" w:hAnsi="Times New Roman"/>
                <w:color w:val="000000"/>
                <w:sz w:val="20"/>
              </w:rPr>
              <w:br/>
              <w:t>* Suspensión de la escuela (5 días)</w:t>
            </w:r>
            <w:r w:rsidRPr="00C77E23">
              <w:rPr>
                <w:rFonts w:ascii="Times New Roman" w:hAnsi="Times New Roman"/>
                <w:color w:val="000000"/>
                <w:sz w:val="20"/>
              </w:rPr>
              <w:br/>
              <w:t xml:space="preserve">* Puede solicitar la expulsión si otros medios de corrección no han producido una conducta adecuada o no son factibles o si existe un </w:t>
            </w:r>
            <w:r w:rsidRPr="00C77E23">
              <w:rPr>
                <w:rFonts w:ascii="Times New Roman" w:hAnsi="Times New Roman"/>
                <w:color w:val="000000"/>
                <w:sz w:val="20"/>
              </w:rPr>
              <w:t>peligro continuo para la seguridad física del estudiante u otros</w:t>
            </w:r>
          </w:p>
        </w:tc>
        <w:tc>
          <w:tcPr>
            <w:tcW w:w="2023" w:type="dxa"/>
          </w:tcPr>
          <w:p w:rsidR="00C77E23" w:rsidRDefault="00C77E23" w:rsidP="00C77E23">
            <w:pPr>
              <w:rPr>
                <w:rFonts w:ascii="Times New Roman" w:hAnsi="Times New Roman"/>
                <w:color w:val="000000"/>
                <w:sz w:val="20"/>
              </w:rPr>
            </w:pPr>
            <w:r w:rsidRPr="00C77E23">
              <w:rPr>
                <w:rFonts w:ascii="Times New Roman" w:hAnsi="Times New Roman"/>
                <w:color w:val="000000"/>
                <w:sz w:val="20"/>
              </w:rPr>
              <w:t>* Determinación de manifestación (solo IEP) / revisión de cumplimiento 504</w:t>
            </w:r>
            <w:r w:rsidRPr="00C77E23">
              <w:rPr>
                <w:rFonts w:ascii="Times New Roman" w:hAnsi="Times New Roman"/>
                <w:color w:val="000000"/>
                <w:sz w:val="20"/>
              </w:rPr>
              <w:br/>
              <w:t>* Desarrollar / revisar un plan de comportamiento positivo</w:t>
            </w:r>
            <w:r w:rsidRPr="00C77E23">
              <w:rPr>
                <w:rFonts w:ascii="Times New Roman" w:hAnsi="Times New Roman"/>
                <w:color w:val="000000"/>
                <w:sz w:val="20"/>
              </w:rPr>
              <w:br/>
              <w:t>* Revisar el IEP y el Plan de Apoyo de Comportamiento</w:t>
            </w:r>
          </w:p>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Desarrollar FBA y BIP</w:t>
            </w:r>
            <w:r w:rsidRPr="00C77E23">
              <w:rPr>
                <w:rFonts w:ascii="Times New Roman" w:hAnsi="Times New Roman"/>
                <w:color w:val="000000"/>
                <w:sz w:val="20"/>
              </w:rPr>
              <w:br/>
              <w:t>* Colocación educativa alternativa</w:t>
            </w:r>
          </w:p>
        </w:tc>
      </w:tr>
      <w:tr w:rsidR="00C77E23" w:rsidRPr="006B78A7" w:rsidTr="00C77E23">
        <w:tc>
          <w:tcPr>
            <w:tcW w:w="660" w:type="dxa"/>
          </w:tcPr>
          <w:p w:rsidR="00C77E23" w:rsidRPr="00D4071F" w:rsidRDefault="00C77E23" w:rsidP="00C77E23">
            <w:pPr>
              <w:rPr>
                <w:rFonts w:ascii="Times New Roman" w:hAnsi="Times New Roman"/>
                <w:color w:val="000000"/>
                <w:sz w:val="20"/>
              </w:rPr>
            </w:pPr>
            <w:r w:rsidRPr="00D4071F">
              <w:rPr>
                <w:rFonts w:ascii="Times New Roman" w:hAnsi="Times New Roman"/>
                <w:sz w:val="20"/>
                <w:shd w:val="clear" w:color="auto" w:fill="F5F5F5"/>
              </w:rPr>
              <w:t>Nivel 5</w:t>
            </w:r>
          </w:p>
        </w:tc>
        <w:tc>
          <w:tcPr>
            <w:tcW w:w="2347"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Notificación a los padres</w:t>
            </w:r>
            <w:r w:rsidRPr="00C77E23">
              <w:rPr>
                <w:rFonts w:ascii="Times New Roman" w:hAnsi="Times New Roman"/>
                <w:color w:val="000000"/>
                <w:sz w:val="20"/>
              </w:rPr>
              <w:br/>
              <w:t>* Suspensión de la escuela (5 días)</w:t>
            </w:r>
            <w:r w:rsidRPr="00C77E23">
              <w:rPr>
                <w:rFonts w:ascii="Times New Roman" w:hAnsi="Times New Roman"/>
                <w:color w:val="000000"/>
                <w:sz w:val="20"/>
              </w:rPr>
              <w:br/>
              <w:t>* Expulsión obligatoria</w:t>
            </w:r>
          </w:p>
        </w:tc>
        <w:tc>
          <w:tcPr>
            <w:tcW w:w="2023" w:type="dxa"/>
          </w:tcPr>
          <w:p w:rsidR="00C77E23" w:rsidRPr="006B78A7" w:rsidRDefault="00C77E23" w:rsidP="00C77E23">
            <w:pPr>
              <w:rPr>
                <w:rFonts w:ascii="Times New Roman" w:hAnsi="Times New Roman"/>
                <w:color w:val="000000"/>
                <w:sz w:val="20"/>
              </w:rPr>
            </w:pPr>
            <w:r w:rsidRPr="00C77E23">
              <w:rPr>
                <w:rFonts w:ascii="Times New Roman" w:hAnsi="Times New Roman"/>
                <w:color w:val="000000"/>
                <w:sz w:val="20"/>
              </w:rPr>
              <w:t>* Determinación de manifestación</w:t>
            </w:r>
            <w:r w:rsidRPr="00C77E23">
              <w:rPr>
                <w:rFonts w:ascii="Times New Roman" w:hAnsi="Times New Roman"/>
                <w:color w:val="000000"/>
                <w:sz w:val="20"/>
              </w:rPr>
              <w:br/>
              <w:t>* Colocación educativa alternativa</w:t>
            </w:r>
          </w:p>
        </w:tc>
      </w:tr>
    </w:tbl>
    <w:p w:rsidR="00D4071F" w:rsidRPr="00D4071F" w:rsidRDefault="00D4071F">
      <w:pPr>
        <w:rPr>
          <w:rFonts w:ascii="Times New Roman" w:hAnsi="Times New Roman"/>
          <w:color w:val="000000"/>
          <w:sz w:val="20"/>
          <w:lang w:val="es-MX"/>
        </w:rPr>
      </w:pPr>
    </w:p>
    <w:sectPr w:rsidR="00D4071F" w:rsidRPr="00D4071F" w:rsidSect="007D386D">
      <w:footerReference w:type="default" r:id="rId11"/>
      <w:type w:val="continuous"/>
      <w:pgSz w:w="12240" w:h="15840"/>
      <w:pgMar w:top="720" w:right="720" w:bottom="720" w:left="720" w:header="720" w:footer="720" w:gutter="0"/>
      <w:pgNumType w:start="1"/>
      <w:cols w:num="2" w:space="432" w:equalWidth="0">
        <w:col w:w="5040" w:space="720"/>
        <w:col w:w="50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E5" w:rsidRDefault="007557E5">
      <w:r>
        <w:separator/>
      </w:r>
    </w:p>
  </w:endnote>
  <w:endnote w:type="continuationSeparator" w:id="0">
    <w:p w:rsidR="007557E5" w:rsidRDefault="007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322" w:rsidRDefault="00D263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C6" w:rsidRPr="00EA48C6" w:rsidRDefault="00EA48C6">
    <w:pPr>
      <w:pStyle w:val="Footer"/>
      <w:rPr>
        <w:rFonts w:ascii="Times New Roman" w:hAnsi="Times New Roman"/>
        <w:b/>
        <w:sz w:val="20"/>
      </w:rPr>
    </w:pPr>
    <w:r w:rsidRPr="00EA48C6">
      <w:rPr>
        <w:rFonts w:ascii="Times New Roman" w:hAnsi="Times New Roman"/>
        <w:b/>
        <w:sz w:val="20"/>
      </w:rPr>
      <w:t>Aviso: la información contenida en este manual está sujeta a cambios a medida que avanzamos en cada fase de reapertura de la escuela. Este manual fue escrito para abordar la Fase 5, o el aprendizaje completo en persona sin restricciones.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93494"/>
      <w:docPartObj>
        <w:docPartGallery w:val="Page Numbers (Bottom of Page)"/>
        <w:docPartUnique/>
      </w:docPartObj>
    </w:sdtPr>
    <w:sdtEndPr>
      <w:rPr>
        <w:noProof/>
      </w:rPr>
    </w:sdtEndPr>
    <w:sdtContent>
      <w:p w:rsidR="007D386D" w:rsidRDefault="007D386D">
        <w:pPr>
          <w:pStyle w:val="Footer"/>
          <w:jc w:val="center"/>
        </w:pPr>
        <w:r>
          <w:fldChar w:fldCharType="begin"/>
        </w:r>
        <w:r>
          <w:instrText xml:space="preserve"> PAGE   \* MERGEFORMAT </w:instrText>
        </w:r>
        <w:r>
          <w:fldChar w:fldCharType="separate"/>
        </w:r>
        <w:r w:rsidR="009000F6">
          <w:rPr>
            <w:noProof/>
          </w:rPr>
          <w:t>1</w:t>
        </w:r>
        <w:r>
          <w:rPr>
            <w:noProof/>
          </w:rPr>
          <w:fldChar w:fldCharType="end"/>
        </w:r>
      </w:p>
    </w:sdtContent>
  </w:sdt>
  <w:p w:rsidR="007D386D" w:rsidRDefault="007D38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E5" w:rsidRDefault="007557E5">
      <w:r>
        <w:separator/>
      </w:r>
    </w:p>
  </w:footnote>
  <w:footnote w:type="continuationSeparator" w:id="0">
    <w:p w:rsidR="007557E5" w:rsidRDefault="0075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0000005"/>
    <w:multiLevelType w:val="singleLevel"/>
    <w:tmpl w:val="F1748CE2"/>
    <w:lvl w:ilvl="0">
      <w:start w:val="1"/>
      <w:numFmt w:val="bullet"/>
      <w:lvlText w:val=""/>
      <w:lvlJc w:val="left"/>
      <w:pPr>
        <w:tabs>
          <w:tab w:val="num" w:pos="360"/>
        </w:tabs>
        <w:ind w:left="360" w:hanging="360"/>
      </w:pPr>
      <w:rPr>
        <w:rFonts w:ascii="Symbol" w:hAnsi="Symbol" w:hint="default"/>
        <w:lang w:val="es-MX"/>
      </w:rPr>
    </w:lvl>
  </w:abstractNum>
  <w:abstractNum w:abstractNumId="4" w15:restartNumberingAfterBreak="0">
    <w:nsid w:val="14234775"/>
    <w:multiLevelType w:val="hybridMultilevel"/>
    <w:tmpl w:val="565ED376"/>
    <w:lvl w:ilvl="0" w:tplc="E1D42D7E">
      <w:start w:val="1"/>
      <w:numFmt w:val="decimal"/>
      <w:lvlText w:val="%1."/>
      <w:lvlJc w:val="left"/>
      <w:pPr>
        <w:tabs>
          <w:tab w:val="num" w:pos="720"/>
        </w:tabs>
        <w:ind w:left="720" w:hanging="360"/>
      </w:pPr>
      <w:rPr>
        <w:rFonts w:hint="default"/>
      </w:rPr>
    </w:lvl>
    <w:lvl w:ilvl="1" w:tplc="AEA68F22" w:tentative="1">
      <w:start w:val="1"/>
      <w:numFmt w:val="lowerLetter"/>
      <w:lvlText w:val="%2."/>
      <w:lvlJc w:val="left"/>
      <w:pPr>
        <w:tabs>
          <w:tab w:val="num" w:pos="1440"/>
        </w:tabs>
        <w:ind w:left="1440" w:hanging="360"/>
      </w:pPr>
    </w:lvl>
    <w:lvl w:ilvl="2" w:tplc="9AF6520E" w:tentative="1">
      <w:start w:val="1"/>
      <w:numFmt w:val="lowerRoman"/>
      <w:lvlText w:val="%3."/>
      <w:lvlJc w:val="right"/>
      <w:pPr>
        <w:tabs>
          <w:tab w:val="num" w:pos="2160"/>
        </w:tabs>
        <w:ind w:left="2160" w:hanging="180"/>
      </w:pPr>
    </w:lvl>
    <w:lvl w:ilvl="3" w:tplc="38C42E28" w:tentative="1">
      <w:start w:val="1"/>
      <w:numFmt w:val="decimal"/>
      <w:lvlText w:val="%4."/>
      <w:lvlJc w:val="left"/>
      <w:pPr>
        <w:tabs>
          <w:tab w:val="num" w:pos="2880"/>
        </w:tabs>
        <w:ind w:left="2880" w:hanging="360"/>
      </w:pPr>
    </w:lvl>
    <w:lvl w:ilvl="4" w:tplc="1EDE8CE8" w:tentative="1">
      <w:start w:val="1"/>
      <w:numFmt w:val="lowerLetter"/>
      <w:lvlText w:val="%5."/>
      <w:lvlJc w:val="left"/>
      <w:pPr>
        <w:tabs>
          <w:tab w:val="num" w:pos="3600"/>
        </w:tabs>
        <w:ind w:left="3600" w:hanging="360"/>
      </w:pPr>
    </w:lvl>
    <w:lvl w:ilvl="5" w:tplc="3F167CA4" w:tentative="1">
      <w:start w:val="1"/>
      <w:numFmt w:val="lowerRoman"/>
      <w:lvlText w:val="%6."/>
      <w:lvlJc w:val="right"/>
      <w:pPr>
        <w:tabs>
          <w:tab w:val="num" w:pos="4320"/>
        </w:tabs>
        <w:ind w:left="4320" w:hanging="180"/>
      </w:pPr>
    </w:lvl>
    <w:lvl w:ilvl="6" w:tplc="12964B4E" w:tentative="1">
      <w:start w:val="1"/>
      <w:numFmt w:val="decimal"/>
      <w:lvlText w:val="%7."/>
      <w:lvlJc w:val="left"/>
      <w:pPr>
        <w:tabs>
          <w:tab w:val="num" w:pos="5040"/>
        </w:tabs>
        <w:ind w:left="5040" w:hanging="360"/>
      </w:pPr>
    </w:lvl>
    <w:lvl w:ilvl="7" w:tplc="55921E94" w:tentative="1">
      <w:start w:val="1"/>
      <w:numFmt w:val="lowerLetter"/>
      <w:lvlText w:val="%8."/>
      <w:lvlJc w:val="left"/>
      <w:pPr>
        <w:tabs>
          <w:tab w:val="num" w:pos="5760"/>
        </w:tabs>
        <w:ind w:left="5760" w:hanging="360"/>
      </w:pPr>
    </w:lvl>
    <w:lvl w:ilvl="8" w:tplc="8E386E10" w:tentative="1">
      <w:start w:val="1"/>
      <w:numFmt w:val="lowerRoman"/>
      <w:lvlText w:val="%9."/>
      <w:lvlJc w:val="right"/>
      <w:pPr>
        <w:tabs>
          <w:tab w:val="num" w:pos="6480"/>
        </w:tabs>
        <w:ind w:left="6480" w:hanging="180"/>
      </w:pPr>
    </w:lvl>
  </w:abstractNum>
  <w:abstractNum w:abstractNumId="5" w15:restartNumberingAfterBreak="0">
    <w:nsid w:val="64BD7DDF"/>
    <w:multiLevelType w:val="hybridMultilevel"/>
    <w:tmpl w:val="2254448C"/>
    <w:lvl w:ilvl="0" w:tplc="5BE0058A">
      <w:start w:val="1"/>
      <w:numFmt w:val="decimal"/>
      <w:lvlText w:val="%1."/>
      <w:lvlJc w:val="left"/>
      <w:pPr>
        <w:tabs>
          <w:tab w:val="num" w:pos="1080"/>
        </w:tabs>
        <w:ind w:left="1080" w:hanging="720"/>
      </w:pPr>
      <w:rPr>
        <w:rFonts w:hint="default"/>
      </w:rPr>
    </w:lvl>
    <w:lvl w:ilvl="1" w:tplc="C60C60C2" w:tentative="1">
      <w:start w:val="1"/>
      <w:numFmt w:val="lowerLetter"/>
      <w:lvlText w:val="%2."/>
      <w:lvlJc w:val="left"/>
      <w:pPr>
        <w:tabs>
          <w:tab w:val="num" w:pos="1440"/>
        </w:tabs>
        <w:ind w:left="1440" w:hanging="360"/>
      </w:pPr>
    </w:lvl>
    <w:lvl w:ilvl="2" w:tplc="4E88285E" w:tentative="1">
      <w:start w:val="1"/>
      <w:numFmt w:val="lowerRoman"/>
      <w:lvlText w:val="%3."/>
      <w:lvlJc w:val="right"/>
      <w:pPr>
        <w:tabs>
          <w:tab w:val="num" w:pos="2160"/>
        </w:tabs>
        <w:ind w:left="2160" w:hanging="180"/>
      </w:pPr>
    </w:lvl>
    <w:lvl w:ilvl="3" w:tplc="FCCA6B60" w:tentative="1">
      <w:start w:val="1"/>
      <w:numFmt w:val="decimal"/>
      <w:lvlText w:val="%4."/>
      <w:lvlJc w:val="left"/>
      <w:pPr>
        <w:tabs>
          <w:tab w:val="num" w:pos="2880"/>
        </w:tabs>
        <w:ind w:left="2880" w:hanging="360"/>
      </w:pPr>
    </w:lvl>
    <w:lvl w:ilvl="4" w:tplc="C89A4FE4" w:tentative="1">
      <w:start w:val="1"/>
      <w:numFmt w:val="lowerLetter"/>
      <w:lvlText w:val="%5."/>
      <w:lvlJc w:val="left"/>
      <w:pPr>
        <w:tabs>
          <w:tab w:val="num" w:pos="3600"/>
        </w:tabs>
        <w:ind w:left="3600" w:hanging="360"/>
      </w:pPr>
    </w:lvl>
    <w:lvl w:ilvl="5" w:tplc="4BF0AB5C" w:tentative="1">
      <w:start w:val="1"/>
      <w:numFmt w:val="lowerRoman"/>
      <w:lvlText w:val="%6."/>
      <w:lvlJc w:val="right"/>
      <w:pPr>
        <w:tabs>
          <w:tab w:val="num" w:pos="4320"/>
        </w:tabs>
        <w:ind w:left="4320" w:hanging="180"/>
      </w:pPr>
    </w:lvl>
    <w:lvl w:ilvl="6" w:tplc="5AA28920" w:tentative="1">
      <w:start w:val="1"/>
      <w:numFmt w:val="decimal"/>
      <w:lvlText w:val="%7."/>
      <w:lvlJc w:val="left"/>
      <w:pPr>
        <w:tabs>
          <w:tab w:val="num" w:pos="5040"/>
        </w:tabs>
        <w:ind w:left="5040" w:hanging="360"/>
      </w:pPr>
    </w:lvl>
    <w:lvl w:ilvl="7" w:tplc="024A2A46" w:tentative="1">
      <w:start w:val="1"/>
      <w:numFmt w:val="lowerLetter"/>
      <w:lvlText w:val="%8."/>
      <w:lvlJc w:val="left"/>
      <w:pPr>
        <w:tabs>
          <w:tab w:val="num" w:pos="5760"/>
        </w:tabs>
        <w:ind w:left="5760" w:hanging="360"/>
      </w:pPr>
    </w:lvl>
    <w:lvl w:ilvl="8" w:tplc="2214C25E"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96"/>
    <w:rsid w:val="000049F8"/>
    <w:rsid w:val="0000614E"/>
    <w:rsid w:val="00014485"/>
    <w:rsid w:val="00020071"/>
    <w:rsid w:val="00034F57"/>
    <w:rsid w:val="00044FCB"/>
    <w:rsid w:val="00061ECB"/>
    <w:rsid w:val="000730F9"/>
    <w:rsid w:val="00080A30"/>
    <w:rsid w:val="000910E6"/>
    <w:rsid w:val="00094EC2"/>
    <w:rsid w:val="000D43AA"/>
    <w:rsid w:val="000E1142"/>
    <w:rsid w:val="000E5ACE"/>
    <w:rsid w:val="001118E3"/>
    <w:rsid w:val="00117301"/>
    <w:rsid w:val="0012172B"/>
    <w:rsid w:val="00121950"/>
    <w:rsid w:val="00164681"/>
    <w:rsid w:val="00167733"/>
    <w:rsid w:val="00170DD2"/>
    <w:rsid w:val="00182EEA"/>
    <w:rsid w:val="00185834"/>
    <w:rsid w:val="001A3913"/>
    <w:rsid w:val="001A3B7E"/>
    <w:rsid w:val="001A5E80"/>
    <w:rsid w:val="001A7690"/>
    <w:rsid w:val="001B3605"/>
    <w:rsid w:val="001B5273"/>
    <w:rsid w:val="001C13E9"/>
    <w:rsid w:val="001C36FE"/>
    <w:rsid w:val="001F62ED"/>
    <w:rsid w:val="002038FF"/>
    <w:rsid w:val="00205494"/>
    <w:rsid w:val="00205DF0"/>
    <w:rsid w:val="002104FA"/>
    <w:rsid w:val="00217166"/>
    <w:rsid w:val="002406EC"/>
    <w:rsid w:val="0024280E"/>
    <w:rsid w:val="0024755C"/>
    <w:rsid w:val="00261EB2"/>
    <w:rsid w:val="00271684"/>
    <w:rsid w:val="002819F8"/>
    <w:rsid w:val="00281C4A"/>
    <w:rsid w:val="00292A0D"/>
    <w:rsid w:val="00292B77"/>
    <w:rsid w:val="0029440F"/>
    <w:rsid w:val="0029497E"/>
    <w:rsid w:val="00297B40"/>
    <w:rsid w:val="002A40DF"/>
    <w:rsid w:val="002A667B"/>
    <w:rsid w:val="002D337F"/>
    <w:rsid w:val="002D3C1F"/>
    <w:rsid w:val="002E18B5"/>
    <w:rsid w:val="002F7512"/>
    <w:rsid w:val="00303580"/>
    <w:rsid w:val="00303A77"/>
    <w:rsid w:val="00304681"/>
    <w:rsid w:val="00305CC1"/>
    <w:rsid w:val="00311D3B"/>
    <w:rsid w:val="00357CEA"/>
    <w:rsid w:val="003668C5"/>
    <w:rsid w:val="00383883"/>
    <w:rsid w:val="003B2D70"/>
    <w:rsid w:val="003C5D62"/>
    <w:rsid w:val="003C6FA5"/>
    <w:rsid w:val="003C7D37"/>
    <w:rsid w:val="003D088C"/>
    <w:rsid w:val="003E4E54"/>
    <w:rsid w:val="003F4793"/>
    <w:rsid w:val="00413DFA"/>
    <w:rsid w:val="00415C1B"/>
    <w:rsid w:val="00420D1B"/>
    <w:rsid w:val="00435DDF"/>
    <w:rsid w:val="00442C84"/>
    <w:rsid w:val="0045351A"/>
    <w:rsid w:val="004545AB"/>
    <w:rsid w:val="00476C46"/>
    <w:rsid w:val="00477808"/>
    <w:rsid w:val="00482967"/>
    <w:rsid w:val="00493F38"/>
    <w:rsid w:val="004950BB"/>
    <w:rsid w:val="004A0018"/>
    <w:rsid w:val="004A066A"/>
    <w:rsid w:val="004A49C5"/>
    <w:rsid w:val="004B156B"/>
    <w:rsid w:val="004B618A"/>
    <w:rsid w:val="004C45A3"/>
    <w:rsid w:val="004E32BD"/>
    <w:rsid w:val="004F5722"/>
    <w:rsid w:val="00502F10"/>
    <w:rsid w:val="005046D7"/>
    <w:rsid w:val="00506DC9"/>
    <w:rsid w:val="005070C0"/>
    <w:rsid w:val="00513A43"/>
    <w:rsid w:val="00514F58"/>
    <w:rsid w:val="00515D16"/>
    <w:rsid w:val="005265B5"/>
    <w:rsid w:val="005329F1"/>
    <w:rsid w:val="00555965"/>
    <w:rsid w:val="00561C0C"/>
    <w:rsid w:val="00564373"/>
    <w:rsid w:val="00570692"/>
    <w:rsid w:val="00573A6F"/>
    <w:rsid w:val="005770C5"/>
    <w:rsid w:val="00584DE1"/>
    <w:rsid w:val="005911CC"/>
    <w:rsid w:val="00595464"/>
    <w:rsid w:val="005D5B96"/>
    <w:rsid w:val="005E03FD"/>
    <w:rsid w:val="005E22F7"/>
    <w:rsid w:val="005E538D"/>
    <w:rsid w:val="005F0BD8"/>
    <w:rsid w:val="00605C3C"/>
    <w:rsid w:val="00612D60"/>
    <w:rsid w:val="00615A94"/>
    <w:rsid w:val="006254C2"/>
    <w:rsid w:val="00635518"/>
    <w:rsid w:val="00682A9E"/>
    <w:rsid w:val="006A3032"/>
    <w:rsid w:val="006A485E"/>
    <w:rsid w:val="006B24C8"/>
    <w:rsid w:val="006C2C92"/>
    <w:rsid w:val="006C42E1"/>
    <w:rsid w:val="006C75DE"/>
    <w:rsid w:val="0073121D"/>
    <w:rsid w:val="007361C0"/>
    <w:rsid w:val="00736728"/>
    <w:rsid w:val="00737319"/>
    <w:rsid w:val="00746369"/>
    <w:rsid w:val="00747E1E"/>
    <w:rsid w:val="007541FA"/>
    <w:rsid w:val="007557E5"/>
    <w:rsid w:val="00756A39"/>
    <w:rsid w:val="007605EC"/>
    <w:rsid w:val="0078021E"/>
    <w:rsid w:val="0078589B"/>
    <w:rsid w:val="00791D8E"/>
    <w:rsid w:val="00796868"/>
    <w:rsid w:val="007A581A"/>
    <w:rsid w:val="007A5DE1"/>
    <w:rsid w:val="007B45E0"/>
    <w:rsid w:val="007B6AA4"/>
    <w:rsid w:val="007B7A68"/>
    <w:rsid w:val="007B7F5D"/>
    <w:rsid w:val="007C1105"/>
    <w:rsid w:val="007C5242"/>
    <w:rsid w:val="007D1D53"/>
    <w:rsid w:val="007D386D"/>
    <w:rsid w:val="007D3ADC"/>
    <w:rsid w:val="007D60BB"/>
    <w:rsid w:val="007F5EF2"/>
    <w:rsid w:val="00803320"/>
    <w:rsid w:val="00813586"/>
    <w:rsid w:val="00823179"/>
    <w:rsid w:val="00823E92"/>
    <w:rsid w:val="00836E2E"/>
    <w:rsid w:val="008476FC"/>
    <w:rsid w:val="00854626"/>
    <w:rsid w:val="008561F9"/>
    <w:rsid w:val="00864D44"/>
    <w:rsid w:val="008730B8"/>
    <w:rsid w:val="00873F7A"/>
    <w:rsid w:val="00880C28"/>
    <w:rsid w:val="00894F1E"/>
    <w:rsid w:val="008B79ED"/>
    <w:rsid w:val="008C3836"/>
    <w:rsid w:val="008C62E8"/>
    <w:rsid w:val="008C739B"/>
    <w:rsid w:val="008D1429"/>
    <w:rsid w:val="008D49FD"/>
    <w:rsid w:val="008E0329"/>
    <w:rsid w:val="009000F6"/>
    <w:rsid w:val="00912E3B"/>
    <w:rsid w:val="009261B2"/>
    <w:rsid w:val="00932045"/>
    <w:rsid w:val="009375C3"/>
    <w:rsid w:val="00941C80"/>
    <w:rsid w:val="00951F3E"/>
    <w:rsid w:val="009613F3"/>
    <w:rsid w:val="00970F4B"/>
    <w:rsid w:val="00981FFA"/>
    <w:rsid w:val="00982900"/>
    <w:rsid w:val="00992A81"/>
    <w:rsid w:val="009A3E49"/>
    <w:rsid w:val="009A4788"/>
    <w:rsid w:val="009C4878"/>
    <w:rsid w:val="009C4DA9"/>
    <w:rsid w:val="009E2687"/>
    <w:rsid w:val="009E7484"/>
    <w:rsid w:val="009F7518"/>
    <w:rsid w:val="00A02872"/>
    <w:rsid w:val="00A45E8C"/>
    <w:rsid w:val="00A51025"/>
    <w:rsid w:val="00A60199"/>
    <w:rsid w:val="00A66E8B"/>
    <w:rsid w:val="00AA5907"/>
    <w:rsid w:val="00AA7C54"/>
    <w:rsid w:val="00AF2904"/>
    <w:rsid w:val="00B03188"/>
    <w:rsid w:val="00B034DA"/>
    <w:rsid w:val="00B15961"/>
    <w:rsid w:val="00B27AC5"/>
    <w:rsid w:val="00B31FCE"/>
    <w:rsid w:val="00B33CB2"/>
    <w:rsid w:val="00B3403B"/>
    <w:rsid w:val="00B34BA9"/>
    <w:rsid w:val="00B40D96"/>
    <w:rsid w:val="00B41916"/>
    <w:rsid w:val="00B459B4"/>
    <w:rsid w:val="00B747C8"/>
    <w:rsid w:val="00B81E92"/>
    <w:rsid w:val="00B87C72"/>
    <w:rsid w:val="00BA2CA4"/>
    <w:rsid w:val="00BA3B5A"/>
    <w:rsid w:val="00BA6778"/>
    <w:rsid w:val="00BA6813"/>
    <w:rsid w:val="00BD27CA"/>
    <w:rsid w:val="00BE4196"/>
    <w:rsid w:val="00BF3FFA"/>
    <w:rsid w:val="00C03AE0"/>
    <w:rsid w:val="00C04AF5"/>
    <w:rsid w:val="00C12E6F"/>
    <w:rsid w:val="00C2078E"/>
    <w:rsid w:val="00C35282"/>
    <w:rsid w:val="00C36933"/>
    <w:rsid w:val="00C4264F"/>
    <w:rsid w:val="00C453F6"/>
    <w:rsid w:val="00C710AE"/>
    <w:rsid w:val="00C77DA2"/>
    <w:rsid w:val="00C77E23"/>
    <w:rsid w:val="00CB4C8B"/>
    <w:rsid w:val="00CB767A"/>
    <w:rsid w:val="00CB7AFF"/>
    <w:rsid w:val="00CC18F5"/>
    <w:rsid w:val="00CC4C63"/>
    <w:rsid w:val="00CC7DE4"/>
    <w:rsid w:val="00CD2BDE"/>
    <w:rsid w:val="00CD4AAA"/>
    <w:rsid w:val="00CE3EA5"/>
    <w:rsid w:val="00CE7E60"/>
    <w:rsid w:val="00CF710D"/>
    <w:rsid w:val="00D03951"/>
    <w:rsid w:val="00D06C62"/>
    <w:rsid w:val="00D136D0"/>
    <w:rsid w:val="00D17738"/>
    <w:rsid w:val="00D26322"/>
    <w:rsid w:val="00D26E3E"/>
    <w:rsid w:val="00D301B1"/>
    <w:rsid w:val="00D3356D"/>
    <w:rsid w:val="00D4071F"/>
    <w:rsid w:val="00D40ECF"/>
    <w:rsid w:val="00D43DA9"/>
    <w:rsid w:val="00D50650"/>
    <w:rsid w:val="00D62439"/>
    <w:rsid w:val="00D64171"/>
    <w:rsid w:val="00D72A36"/>
    <w:rsid w:val="00D74199"/>
    <w:rsid w:val="00D81E6A"/>
    <w:rsid w:val="00D83848"/>
    <w:rsid w:val="00D87DAA"/>
    <w:rsid w:val="00D93646"/>
    <w:rsid w:val="00D94583"/>
    <w:rsid w:val="00DA5D3B"/>
    <w:rsid w:val="00DC4644"/>
    <w:rsid w:val="00DD49A5"/>
    <w:rsid w:val="00DE369E"/>
    <w:rsid w:val="00DF2125"/>
    <w:rsid w:val="00DF3A0D"/>
    <w:rsid w:val="00E32D8F"/>
    <w:rsid w:val="00E41B9C"/>
    <w:rsid w:val="00E60EBA"/>
    <w:rsid w:val="00E61608"/>
    <w:rsid w:val="00E616ED"/>
    <w:rsid w:val="00E62C35"/>
    <w:rsid w:val="00E76B79"/>
    <w:rsid w:val="00E8025C"/>
    <w:rsid w:val="00E841AB"/>
    <w:rsid w:val="00E90C24"/>
    <w:rsid w:val="00EA1F7A"/>
    <w:rsid w:val="00EA48C6"/>
    <w:rsid w:val="00EA4A93"/>
    <w:rsid w:val="00EB5E59"/>
    <w:rsid w:val="00ED0992"/>
    <w:rsid w:val="00ED6C45"/>
    <w:rsid w:val="00ED785A"/>
    <w:rsid w:val="00EE23EE"/>
    <w:rsid w:val="00EF01D4"/>
    <w:rsid w:val="00F04DA7"/>
    <w:rsid w:val="00F0525D"/>
    <w:rsid w:val="00F1111F"/>
    <w:rsid w:val="00F25CE3"/>
    <w:rsid w:val="00F261F7"/>
    <w:rsid w:val="00F26D11"/>
    <w:rsid w:val="00F276B2"/>
    <w:rsid w:val="00F30C95"/>
    <w:rsid w:val="00F40EEC"/>
    <w:rsid w:val="00F50AEE"/>
    <w:rsid w:val="00F633AA"/>
    <w:rsid w:val="00F742D8"/>
    <w:rsid w:val="00F74747"/>
    <w:rsid w:val="00FC5120"/>
    <w:rsid w:val="00FD255F"/>
    <w:rsid w:val="00FD519D"/>
    <w:rsid w:val="00FD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0F28AB37"/>
  <w15:chartTrackingRefBased/>
  <w15:docId w15:val="{EF969D09-0257-4601-AE6E-2DB5FB8D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800"/>
        <w:tab w:val="left" w:pos="2420"/>
        <w:tab w:val="left" w:pos="4500"/>
      </w:tabs>
    </w:pPr>
    <w:rPr>
      <w:rFonts w:ascii="Geneva" w:hAnsi="Geneva"/>
      <w:b/>
      <w:sz w:val="20"/>
    </w:rPr>
  </w:style>
  <w:style w:type="paragraph" w:styleId="BodyText2">
    <w:name w:val="Body Text 2"/>
    <w:basedOn w:val="Normal"/>
    <w:rPr>
      <w:rFonts w:ascii="Times New Roman" w:hAnsi="Times New Roman"/>
      <w:color w:val="000000"/>
    </w:rPr>
  </w:style>
  <w:style w:type="paragraph" w:styleId="BodyText3">
    <w:name w:val="Body Text 3"/>
    <w:basedOn w:val="Normal"/>
    <w:rPr>
      <w:rFonts w:ascii="Times New Roman" w:hAnsi="Times New Roman"/>
      <w:b/>
      <w:color w:val="000000"/>
      <w:sz w:val="28"/>
    </w:rPr>
  </w:style>
  <w:style w:type="character" w:customStyle="1" w:styleId="med11">
    <w:name w:val="med11"/>
    <w:rsid w:val="00813586"/>
    <w:rPr>
      <w:sz w:val="18"/>
      <w:szCs w:val="18"/>
    </w:rPr>
  </w:style>
  <w:style w:type="paragraph" w:customStyle="1" w:styleId="Default">
    <w:name w:val="Default"/>
    <w:rsid w:val="00F742D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459B4"/>
    <w:pPr>
      <w:ind w:left="720"/>
    </w:pPr>
  </w:style>
  <w:style w:type="character" w:styleId="Hyperlink">
    <w:name w:val="Hyperlink"/>
    <w:basedOn w:val="DefaultParagraphFont"/>
    <w:rsid w:val="00DD49A5"/>
    <w:rPr>
      <w:color w:val="0563C1" w:themeColor="hyperlink"/>
      <w:u w:val="single"/>
    </w:rPr>
  </w:style>
  <w:style w:type="paragraph" w:styleId="Header">
    <w:name w:val="header"/>
    <w:basedOn w:val="Normal"/>
    <w:link w:val="HeaderChar"/>
    <w:rsid w:val="007D386D"/>
    <w:pPr>
      <w:tabs>
        <w:tab w:val="center" w:pos="4680"/>
        <w:tab w:val="right" w:pos="9360"/>
      </w:tabs>
    </w:pPr>
  </w:style>
  <w:style w:type="character" w:customStyle="1" w:styleId="HeaderChar">
    <w:name w:val="Header Char"/>
    <w:basedOn w:val="DefaultParagraphFont"/>
    <w:link w:val="Header"/>
    <w:rsid w:val="007D386D"/>
    <w:rPr>
      <w:rFonts w:ascii="Palatino" w:hAnsi="Palatino"/>
      <w:sz w:val="24"/>
    </w:rPr>
  </w:style>
  <w:style w:type="character" w:customStyle="1" w:styleId="FooterChar">
    <w:name w:val="Footer Char"/>
    <w:basedOn w:val="DefaultParagraphFont"/>
    <w:link w:val="Footer"/>
    <w:uiPriority w:val="99"/>
    <w:rsid w:val="007D386D"/>
    <w:rPr>
      <w:rFonts w:ascii="Palatino" w:hAnsi="Palatino"/>
      <w:sz w:val="24"/>
    </w:rPr>
  </w:style>
  <w:style w:type="table" w:styleId="TableGrid">
    <w:name w:val="Table Grid"/>
    <w:basedOn w:val="TableNormal"/>
    <w:rsid w:val="00D2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plainfield.wjusd.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5738</Words>
  <Characters>30446</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lpstr>
    </vt:vector>
  </TitlesOfParts>
  <Company>Woodland Joint Unified School District</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Hugo Hernandez</dc:creator>
  <cp:keywords/>
  <cp:lastModifiedBy>WJUSD</cp:lastModifiedBy>
  <cp:revision>2</cp:revision>
  <cp:lastPrinted>2012-06-19T19:50:00Z</cp:lastPrinted>
  <dcterms:created xsi:type="dcterms:W3CDTF">2020-07-27T18:53:00Z</dcterms:created>
  <dcterms:modified xsi:type="dcterms:W3CDTF">2020-07-27T18:53:00Z</dcterms:modified>
</cp:coreProperties>
</file>